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87" w:rsidRPr="00687587" w:rsidRDefault="00E5080A" w:rsidP="00E5080A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E5080A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DESENVOLVIMENTO DE MUDAS DE REPOLHO EM DIFERENTES TIPOS SUBSTRATOS</w:t>
      </w:r>
    </w:p>
    <w:p w:rsidR="008E749D" w:rsidRPr="008661B7" w:rsidRDefault="00E5080A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Rebyson Bissaco Guidinelle</w:t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E5080A" w:rsidRPr="00E5080A" w:rsidRDefault="00E5080A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Alex Justino Zacarias </w:t>
      </w:r>
      <w:r w:rsidRPr="00E5080A">
        <w:rPr>
          <w:rFonts w:ascii="Arial" w:hAnsi="Arial" w:cs="Arial"/>
          <w:b/>
          <w:sz w:val="22"/>
          <w:szCs w:val="22"/>
          <w:vertAlign w:val="superscript"/>
        </w:rPr>
        <w:t>2</w:t>
      </w:r>
    </w:p>
    <w:p w:rsidR="00E5080A" w:rsidRDefault="00E5080A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Israel Martins Pereira </w:t>
      </w:r>
      <w:r w:rsidRPr="00E5080A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:rsidR="00E5080A" w:rsidRDefault="00E5080A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Julio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Cesar </w:t>
      </w:r>
      <w:proofErr w:type="spellStart"/>
      <w:r>
        <w:rPr>
          <w:rFonts w:ascii="Arial" w:hAnsi="Arial" w:cs="Arial"/>
          <w:b/>
          <w:sz w:val="22"/>
          <w:szCs w:val="22"/>
        </w:rPr>
        <w:t>Gradice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Saluci </w:t>
      </w:r>
      <w:r w:rsidRPr="00E5080A">
        <w:rPr>
          <w:rFonts w:ascii="Arial" w:hAnsi="Arial" w:cs="Arial"/>
          <w:b/>
          <w:sz w:val="22"/>
          <w:szCs w:val="22"/>
          <w:vertAlign w:val="superscript"/>
        </w:rPr>
        <w:t>4</w:t>
      </w:r>
    </w:p>
    <w:p w:rsidR="00E5080A" w:rsidRDefault="00E5080A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E5080A">
        <w:rPr>
          <w:rFonts w:ascii="Arial" w:hAnsi="Arial" w:cs="Arial"/>
          <w:b/>
          <w:sz w:val="22"/>
          <w:szCs w:val="22"/>
        </w:rPr>
        <w:t>Mário Eu</w:t>
      </w:r>
      <w:r>
        <w:rPr>
          <w:rFonts w:ascii="Arial" w:hAnsi="Arial" w:cs="Arial"/>
          <w:b/>
          <w:sz w:val="22"/>
          <w:szCs w:val="22"/>
        </w:rPr>
        <w:t xml:space="preserve">clides Pechara da Costa </w:t>
      </w:r>
      <w:proofErr w:type="spellStart"/>
      <w:r>
        <w:rPr>
          <w:rFonts w:ascii="Arial" w:hAnsi="Arial" w:cs="Arial"/>
          <w:b/>
          <w:sz w:val="22"/>
          <w:szCs w:val="22"/>
        </w:rPr>
        <w:t>Jaeggi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E5080A">
        <w:rPr>
          <w:rFonts w:ascii="Arial" w:hAnsi="Arial" w:cs="Arial"/>
          <w:b/>
          <w:sz w:val="22"/>
          <w:szCs w:val="22"/>
          <w:vertAlign w:val="superscript"/>
        </w:rPr>
        <w:t>5</w:t>
      </w:r>
    </w:p>
    <w:p w:rsidR="00E5080A" w:rsidRDefault="00E5080A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Maxwel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Rodrigues Nascimento </w:t>
      </w:r>
      <w:r w:rsidRPr="00E5080A">
        <w:rPr>
          <w:rFonts w:ascii="Arial" w:hAnsi="Arial" w:cs="Arial"/>
          <w:b/>
          <w:sz w:val="22"/>
          <w:szCs w:val="22"/>
          <w:vertAlign w:val="superscript"/>
        </w:rPr>
        <w:t>6</w:t>
      </w:r>
    </w:p>
    <w:p w:rsidR="00E5080A" w:rsidRDefault="00E5080A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Rogério Rangel Rodrigues </w:t>
      </w:r>
      <w:r w:rsidRPr="00E5080A">
        <w:rPr>
          <w:rFonts w:ascii="Arial" w:hAnsi="Arial" w:cs="Arial"/>
          <w:b/>
          <w:sz w:val="22"/>
          <w:szCs w:val="22"/>
          <w:vertAlign w:val="superscript"/>
        </w:rPr>
        <w:t xml:space="preserve">7 </w:t>
      </w:r>
    </w:p>
    <w:p w:rsidR="00E5080A" w:rsidRDefault="00E5080A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E5080A">
        <w:rPr>
          <w:rFonts w:ascii="Arial" w:hAnsi="Arial" w:cs="Arial"/>
          <w:b/>
          <w:sz w:val="22"/>
          <w:szCs w:val="22"/>
        </w:rPr>
        <w:t xml:space="preserve"> Samuel Ferreira da</w:t>
      </w:r>
      <w:r>
        <w:rPr>
          <w:rFonts w:ascii="Arial" w:hAnsi="Arial" w:cs="Arial"/>
          <w:b/>
          <w:sz w:val="22"/>
          <w:szCs w:val="22"/>
        </w:rPr>
        <w:t xml:space="preserve"> Silva</w:t>
      </w:r>
      <w:r w:rsidRPr="00E5080A">
        <w:rPr>
          <w:rFonts w:ascii="Arial" w:hAnsi="Arial" w:cs="Arial"/>
          <w:b/>
          <w:sz w:val="22"/>
          <w:szCs w:val="22"/>
          <w:vertAlign w:val="superscript"/>
        </w:rPr>
        <w:t xml:space="preserve"> 8</w:t>
      </w:r>
    </w:p>
    <w:p w:rsidR="00350DC5" w:rsidRDefault="00E5080A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Wallace Luís de Lima </w:t>
      </w:r>
      <w:r w:rsidRPr="00E5080A">
        <w:rPr>
          <w:rFonts w:ascii="Arial" w:hAnsi="Arial" w:cs="Arial"/>
          <w:b/>
          <w:sz w:val="22"/>
          <w:szCs w:val="22"/>
          <w:vertAlign w:val="superscript"/>
        </w:rPr>
        <w:t>9</w:t>
      </w:r>
    </w:p>
    <w:p w:rsidR="002C2ACC" w:rsidRPr="008661B7" w:rsidRDefault="002C2ACC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Default="00CB02C0" w:rsidP="00151082">
      <w:pPr>
        <w:rPr>
          <w:b w:val="0"/>
          <w:i/>
        </w:rPr>
      </w:pPr>
      <w:r w:rsidRPr="00261D2A">
        <w:rPr>
          <w:sz w:val="22"/>
          <w:szCs w:val="22"/>
        </w:rPr>
        <w:t xml:space="preserve">Resumo: </w:t>
      </w:r>
      <w:r w:rsidR="002C2ACC">
        <w:rPr>
          <w:szCs w:val="22"/>
        </w:rPr>
        <w:t>O</w:t>
      </w:r>
      <w:r w:rsidR="002C2ACC" w:rsidRPr="002C2ACC">
        <w:rPr>
          <w:b w:val="0"/>
          <w:i/>
          <w:sz w:val="22"/>
        </w:rPr>
        <w:t xml:space="preserve"> objetivo deste trabalho foi avaliar o crescimento</w:t>
      </w:r>
      <w:r w:rsidR="002C2ACC">
        <w:rPr>
          <w:b w:val="0"/>
          <w:i/>
          <w:sz w:val="22"/>
        </w:rPr>
        <w:t xml:space="preserve"> vegetativo de mudas de repolho, em</w:t>
      </w:r>
      <w:r w:rsidR="002C2ACC" w:rsidRPr="002C2ACC">
        <w:rPr>
          <w:b w:val="0"/>
          <w:i/>
          <w:sz w:val="22"/>
        </w:rPr>
        <w:t xml:space="preserve"> diferent</w:t>
      </w:r>
      <w:r w:rsidR="002C2ACC">
        <w:rPr>
          <w:b w:val="0"/>
          <w:i/>
          <w:sz w:val="22"/>
        </w:rPr>
        <w:t>es tipos de substrato orgânicos</w:t>
      </w:r>
      <w:r w:rsidR="002C2ACC" w:rsidRPr="002C2ACC">
        <w:rPr>
          <w:b w:val="0"/>
          <w:i/>
          <w:sz w:val="22"/>
        </w:rPr>
        <w:t xml:space="preserve">. O experimento foi conduzido em uma casa de vegetação utilizando três substratos, S1 - Comercial; S2 - </w:t>
      </w:r>
      <w:proofErr w:type="spellStart"/>
      <w:r w:rsidR="002C2ACC" w:rsidRPr="002C2ACC">
        <w:rPr>
          <w:b w:val="0"/>
          <w:i/>
          <w:sz w:val="22"/>
        </w:rPr>
        <w:t>Vermicomposto</w:t>
      </w:r>
      <w:proofErr w:type="spellEnd"/>
      <w:r w:rsidR="002C2ACC" w:rsidRPr="002C2ACC">
        <w:rPr>
          <w:b w:val="0"/>
          <w:i/>
          <w:sz w:val="22"/>
        </w:rPr>
        <w:t xml:space="preserve">; S3 - Serapilheira. Os parâmetros </w:t>
      </w:r>
      <w:proofErr w:type="spellStart"/>
      <w:r w:rsidR="002C2ACC" w:rsidRPr="002C2ACC">
        <w:rPr>
          <w:b w:val="0"/>
          <w:i/>
          <w:sz w:val="22"/>
        </w:rPr>
        <w:t>morfoagronômicos</w:t>
      </w:r>
      <w:proofErr w:type="spellEnd"/>
      <w:r w:rsidR="002C2ACC" w:rsidRPr="002C2ACC">
        <w:rPr>
          <w:b w:val="0"/>
          <w:i/>
          <w:sz w:val="22"/>
        </w:rPr>
        <w:t xml:space="preserve"> avaliados foram o comprimento das mudas, sendo: altura parte aérea (APA), comprimento da maior raiz (CMR) e altura total das plântulas (AT) que é o somatório da APA e CMR. Os substratos apresentaram diferenças significativas entre si, sendo que a Serapilheira apresentou os melhores resultados de desenvolvimento vegetativo juntamente com o </w:t>
      </w:r>
      <w:proofErr w:type="spellStart"/>
      <w:r w:rsidR="002C2ACC" w:rsidRPr="002C2ACC">
        <w:rPr>
          <w:b w:val="0"/>
          <w:i/>
          <w:sz w:val="22"/>
        </w:rPr>
        <w:t>vermicomposto</w:t>
      </w:r>
      <w:proofErr w:type="spellEnd"/>
      <w:r w:rsidR="002C2ACC" w:rsidRPr="002C2ACC">
        <w:rPr>
          <w:b w:val="0"/>
          <w:i/>
          <w:sz w:val="22"/>
        </w:rPr>
        <w:t>. Concluindo-se que a produção de mudas de repolho pode ser feita a partir de substratos orgânicos alternativos, recomendando a substituição total dos substratos comerciais, visando menor custo na produção das mudas, garantindo boa produtividade e qualidade das mudas de rep</w:t>
      </w:r>
      <w:r w:rsidR="002C2ACC">
        <w:rPr>
          <w:b w:val="0"/>
          <w:i/>
          <w:sz w:val="22"/>
        </w:rPr>
        <w:t>olho das cultivares estudadas.</w:t>
      </w:r>
      <w:r w:rsidR="002C2ACC">
        <w:rPr>
          <w:b w:val="0"/>
          <w:i/>
        </w:rPr>
        <w:t xml:space="preserve"> </w:t>
      </w:r>
    </w:p>
    <w:p w:rsidR="00261D2A" w:rsidRPr="00565807" w:rsidRDefault="00261D2A" w:rsidP="00151082">
      <w:pPr>
        <w:rPr>
          <w:b w:val="0"/>
          <w:i/>
        </w:rPr>
      </w:pPr>
    </w:p>
    <w:p w:rsidR="007A1B0C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261D2A">
        <w:rPr>
          <w:sz w:val="22"/>
          <w:szCs w:val="22"/>
        </w:rPr>
        <w:t>Palavras-chave:</w:t>
      </w:r>
      <w:r w:rsidRPr="00261D2A">
        <w:rPr>
          <w:b w:val="0"/>
          <w:sz w:val="22"/>
          <w:szCs w:val="22"/>
        </w:rPr>
        <w:t xml:space="preserve"> </w:t>
      </w:r>
      <w:bookmarkStart w:id="0" w:name="_GoBack"/>
      <w:r w:rsidR="00474FD9">
        <w:rPr>
          <w:b w:val="0"/>
          <w:i/>
          <w:sz w:val="22"/>
          <w:szCs w:val="22"/>
        </w:rPr>
        <w:t>Hortaliça; Produtividade; Q</w:t>
      </w:r>
      <w:r w:rsidR="00261D2A" w:rsidRPr="00007760">
        <w:rPr>
          <w:b w:val="0"/>
          <w:i/>
          <w:sz w:val="22"/>
          <w:szCs w:val="22"/>
        </w:rPr>
        <w:t>ualidade.</w:t>
      </w:r>
      <w:r w:rsidR="00261D2A" w:rsidRPr="00261D2A">
        <w:rPr>
          <w:b w:val="0"/>
          <w:sz w:val="22"/>
          <w:szCs w:val="22"/>
        </w:rPr>
        <w:t xml:space="preserve"> </w:t>
      </w:r>
    </w:p>
    <w:bookmarkEnd w:id="0"/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3B8" w:rsidRDefault="009153B8" w:rsidP="00E64B92">
      <w:pPr>
        <w:spacing w:line="240" w:lineRule="auto"/>
      </w:pPr>
      <w:r>
        <w:separator/>
      </w:r>
    </w:p>
  </w:endnote>
  <w:endnote w:type="continuationSeparator" w:id="0">
    <w:p w:rsidR="009153B8" w:rsidRDefault="009153B8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3B8" w:rsidRDefault="009153B8" w:rsidP="00E64B92">
      <w:pPr>
        <w:spacing w:line="240" w:lineRule="auto"/>
      </w:pPr>
      <w:r>
        <w:separator/>
      </w:r>
    </w:p>
  </w:footnote>
  <w:footnote w:type="continuationSeparator" w:id="0">
    <w:p w:rsidR="009153B8" w:rsidRDefault="009153B8" w:rsidP="00E64B92">
      <w:pPr>
        <w:spacing w:line="240" w:lineRule="auto"/>
      </w:pPr>
      <w:r>
        <w:continuationSeparator/>
      </w:r>
    </w:p>
  </w:footnote>
  <w:footnote w:id="1">
    <w:p w:rsidR="001C1113" w:rsidRPr="001C1113" w:rsidRDefault="00474FD9" w:rsidP="001C1113">
      <w:pPr>
        <w:pStyle w:val="Textodenotaderodap"/>
        <w:rPr>
          <w:sz w:val="16"/>
          <w:lang w:val="pt-BR"/>
        </w:rPr>
      </w:pPr>
      <w:r>
        <w:rPr>
          <w:vertAlign w:val="superscript"/>
          <w:lang w:val="pt-BR"/>
        </w:rPr>
        <w:t>1,2,3,4</w:t>
      </w:r>
      <w:r w:rsidR="001C1113" w:rsidRPr="001C1113">
        <w:rPr>
          <w:lang w:val="pt-BR"/>
        </w:rPr>
        <w:t xml:space="preserve"> </w:t>
      </w:r>
      <w:r w:rsidR="001C1113" w:rsidRPr="001C1113">
        <w:rPr>
          <w:sz w:val="16"/>
          <w:lang w:val="pt-BR"/>
        </w:rPr>
        <w:t>Graduando em Tecnologia em Cafeicultura/Instituto Federal do Espírito Santo, Campus de Alegre, IFES – ES, Brasil. E- mail: rebysonguidinelle@gmai.com; alexjustino12@gmail.com; israelmartins80@gmail.com; juliosaluci@gmail.com.</w:t>
      </w:r>
    </w:p>
    <w:p w:rsidR="001C1113" w:rsidRPr="001C1113" w:rsidRDefault="00474FD9" w:rsidP="001C1113">
      <w:pPr>
        <w:pStyle w:val="Textodenotaderodap"/>
        <w:rPr>
          <w:sz w:val="16"/>
          <w:lang w:val="pt-BR"/>
        </w:rPr>
      </w:pPr>
      <w:r>
        <w:rPr>
          <w:vertAlign w:val="superscript"/>
          <w:lang w:val="pt-BR"/>
        </w:rPr>
        <w:t>5</w:t>
      </w:r>
      <w:r w:rsidR="001C1113" w:rsidRPr="001C1113">
        <w:rPr>
          <w:vertAlign w:val="superscript"/>
          <w:lang w:val="pt-BR"/>
        </w:rPr>
        <w:t>,6</w:t>
      </w:r>
      <w:r w:rsidR="001C1113" w:rsidRPr="001C1113">
        <w:rPr>
          <w:lang w:val="pt-BR"/>
        </w:rPr>
        <w:t xml:space="preserve"> </w:t>
      </w:r>
      <w:r w:rsidR="001C1113" w:rsidRPr="001C1113">
        <w:rPr>
          <w:sz w:val="16"/>
          <w:lang w:val="pt-BR"/>
        </w:rPr>
        <w:t>Pós- Graduando em Produção Vegetal/Universidade Estadual Norte Fluminense – RJ, Brasil. E-mail:</w:t>
      </w:r>
      <w:r w:rsidR="001C1113">
        <w:rPr>
          <w:sz w:val="16"/>
          <w:lang w:val="pt-BR"/>
        </w:rPr>
        <w:t xml:space="preserve"> mariopechara@hotmail.com; </w:t>
      </w:r>
      <w:r w:rsidR="001C1113" w:rsidRPr="001C1113">
        <w:rPr>
          <w:sz w:val="16"/>
          <w:lang w:val="pt-BR"/>
        </w:rPr>
        <w:t>maxwel.m88@gmail.com</w:t>
      </w:r>
      <w:r w:rsidR="001C1113">
        <w:rPr>
          <w:sz w:val="16"/>
          <w:lang w:val="pt-BR"/>
        </w:rPr>
        <w:t>.</w:t>
      </w:r>
    </w:p>
    <w:p w:rsidR="001C1113" w:rsidRPr="001C1113" w:rsidRDefault="001C1113" w:rsidP="001C1113">
      <w:pPr>
        <w:pStyle w:val="Textodenotaderodap"/>
        <w:rPr>
          <w:sz w:val="16"/>
          <w:lang w:val="pt-BR"/>
        </w:rPr>
      </w:pPr>
      <w:r w:rsidRPr="001C1113">
        <w:rPr>
          <w:vertAlign w:val="superscript"/>
          <w:lang w:val="pt-BR"/>
        </w:rPr>
        <w:t>7</w:t>
      </w:r>
      <w:r w:rsidRPr="001C1113">
        <w:rPr>
          <w:sz w:val="16"/>
          <w:lang w:val="pt-BR"/>
        </w:rPr>
        <w:t>Departamento de Engenharia/Universidade Federal de Lavras, Lavras – MG, Brasil. E-mail: rogeriorr7@hotmail.com</w:t>
      </w:r>
    </w:p>
    <w:p w:rsidR="001C1113" w:rsidRPr="001C1113" w:rsidRDefault="001C1113" w:rsidP="001C1113">
      <w:pPr>
        <w:pStyle w:val="Textodenotaderodap"/>
        <w:rPr>
          <w:sz w:val="16"/>
          <w:lang w:val="pt-BR"/>
        </w:rPr>
      </w:pPr>
      <w:r w:rsidRPr="001C1113">
        <w:rPr>
          <w:vertAlign w:val="superscript"/>
          <w:lang w:val="pt-BR"/>
        </w:rPr>
        <w:t>8</w:t>
      </w:r>
      <w:r w:rsidRPr="001C1113">
        <w:rPr>
          <w:sz w:val="16"/>
          <w:lang w:val="pt-BR"/>
        </w:rPr>
        <w:t xml:space="preserve"> Pós- Graduação em Produção Vegetal, Universidade Federal do Espírito Santo, Campus de Alegre, UFES – ES, Brasil. E-mail: samuelfd.silva@yahoo.com.br </w:t>
      </w:r>
    </w:p>
    <w:p w:rsidR="001C1113" w:rsidRPr="001C1113" w:rsidRDefault="001C1113" w:rsidP="001C1113">
      <w:pPr>
        <w:pStyle w:val="Textodenotaderodap"/>
        <w:rPr>
          <w:sz w:val="16"/>
          <w:lang w:val="pt-BR"/>
        </w:rPr>
      </w:pPr>
      <w:r w:rsidRPr="001C1113">
        <w:rPr>
          <w:vertAlign w:val="superscript"/>
          <w:lang w:val="pt-BR"/>
        </w:rPr>
        <w:t>9</w:t>
      </w:r>
      <w:r w:rsidRPr="001C1113">
        <w:rPr>
          <w:sz w:val="16"/>
          <w:lang w:val="pt-BR"/>
        </w:rPr>
        <w:t>D.Sc. Professor/Instituto Federal do Espírito Santo, Campus de Alegre, IFES – ES, Brasil. E-mail: wallace@ifes.edu.br.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384C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07760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113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5719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1D2A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438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2ACC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4FD9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01D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153B8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93604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84C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080A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AE615-B5DA-4E20-8588-28E88FC1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1346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Rebyson B.Guidinelle</cp:lastModifiedBy>
  <cp:revision>12</cp:revision>
  <cp:lastPrinted>2016-10-13T18:04:00Z</cp:lastPrinted>
  <dcterms:created xsi:type="dcterms:W3CDTF">2016-10-13T17:59:00Z</dcterms:created>
  <dcterms:modified xsi:type="dcterms:W3CDTF">2016-10-15T20:47:00Z</dcterms:modified>
</cp:coreProperties>
</file>