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87" w:rsidRPr="00687587" w:rsidRDefault="00E5080A" w:rsidP="00E5080A">
      <w:pPr>
        <w:pStyle w:val="Normal1"/>
        <w:jc w:val="both"/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</w:pPr>
      <w:r w:rsidRPr="00E5080A">
        <w:rPr>
          <w:rFonts w:ascii="Arial" w:eastAsia="Arial Unicode MS" w:hAnsi="Arial" w:cs="Arial"/>
          <w:b/>
          <w:bCs/>
          <w:kern w:val="1"/>
          <w:sz w:val="22"/>
          <w:szCs w:val="22"/>
          <w:lang w:eastAsia="ar-SA"/>
        </w:rPr>
        <w:t>DESENVOLVIMENTO DE MUDAS DE REPOLHO EM DIFERENTES TIPOS SUBSTRATOS</w:t>
      </w:r>
    </w:p>
    <w:p w:rsidR="008E749D" w:rsidRPr="008661B7" w:rsidRDefault="00E5080A" w:rsidP="009F7B83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Rebyson Bissaco Guidinelle</w:t>
      </w:r>
      <w:r w:rsidR="00687587">
        <w:rPr>
          <w:rFonts w:ascii="Arial" w:hAnsi="Arial" w:cs="Arial"/>
          <w:b/>
          <w:sz w:val="22"/>
          <w:szCs w:val="22"/>
        </w:rPr>
        <w:t xml:space="preserve"> </w:t>
      </w:r>
      <w:r w:rsidR="007A1B0C">
        <w:rPr>
          <w:rStyle w:val="Refdenotaderodap"/>
          <w:rFonts w:ascii="Arial" w:hAnsi="Arial"/>
          <w:b/>
          <w:sz w:val="22"/>
          <w:szCs w:val="22"/>
        </w:rPr>
        <w:footnoteReference w:id="1"/>
      </w:r>
    </w:p>
    <w:p w:rsidR="00E5080A" w:rsidRPr="00E5080A" w:rsidRDefault="00E5080A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Alex Justino Zacarias </w:t>
      </w:r>
      <w:r w:rsidRPr="00E5080A">
        <w:rPr>
          <w:rFonts w:ascii="Arial" w:hAnsi="Arial" w:cs="Arial"/>
          <w:b/>
          <w:sz w:val="22"/>
          <w:szCs w:val="22"/>
          <w:vertAlign w:val="superscript"/>
        </w:rPr>
        <w:t>2</w:t>
      </w:r>
    </w:p>
    <w:p w:rsidR="00E5080A" w:rsidRDefault="00E5080A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Israel Martins Pereira </w:t>
      </w:r>
      <w:r w:rsidRPr="00E5080A">
        <w:rPr>
          <w:rFonts w:ascii="Arial" w:hAnsi="Arial" w:cs="Arial"/>
          <w:b/>
          <w:sz w:val="22"/>
          <w:szCs w:val="22"/>
          <w:vertAlign w:val="superscript"/>
        </w:rPr>
        <w:t>3</w:t>
      </w:r>
    </w:p>
    <w:p w:rsidR="00E5080A" w:rsidRDefault="00E5080A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Julio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Cesar </w:t>
      </w:r>
      <w:proofErr w:type="spellStart"/>
      <w:r>
        <w:rPr>
          <w:rFonts w:ascii="Arial" w:hAnsi="Arial" w:cs="Arial"/>
          <w:b/>
          <w:sz w:val="22"/>
          <w:szCs w:val="22"/>
        </w:rPr>
        <w:t>Gradice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Saluci </w:t>
      </w:r>
      <w:r w:rsidRPr="00E5080A">
        <w:rPr>
          <w:rFonts w:ascii="Arial" w:hAnsi="Arial" w:cs="Arial"/>
          <w:b/>
          <w:sz w:val="22"/>
          <w:szCs w:val="22"/>
          <w:vertAlign w:val="superscript"/>
        </w:rPr>
        <w:t>4</w:t>
      </w:r>
    </w:p>
    <w:p w:rsidR="00E5080A" w:rsidRDefault="00E5080A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E5080A">
        <w:rPr>
          <w:rFonts w:ascii="Arial" w:hAnsi="Arial" w:cs="Arial"/>
          <w:b/>
          <w:sz w:val="22"/>
          <w:szCs w:val="22"/>
        </w:rPr>
        <w:t>Mário Eu</w:t>
      </w:r>
      <w:r>
        <w:rPr>
          <w:rFonts w:ascii="Arial" w:hAnsi="Arial" w:cs="Arial"/>
          <w:b/>
          <w:sz w:val="22"/>
          <w:szCs w:val="22"/>
        </w:rPr>
        <w:t xml:space="preserve">clides Pechara da Costa </w:t>
      </w:r>
      <w:proofErr w:type="spellStart"/>
      <w:r>
        <w:rPr>
          <w:rFonts w:ascii="Arial" w:hAnsi="Arial" w:cs="Arial"/>
          <w:b/>
          <w:sz w:val="22"/>
          <w:szCs w:val="22"/>
        </w:rPr>
        <w:t>Jaeggi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 w:rsidRPr="00E5080A">
        <w:rPr>
          <w:rFonts w:ascii="Arial" w:hAnsi="Arial" w:cs="Arial"/>
          <w:b/>
          <w:sz w:val="22"/>
          <w:szCs w:val="22"/>
          <w:vertAlign w:val="superscript"/>
        </w:rPr>
        <w:t>5</w:t>
      </w:r>
    </w:p>
    <w:p w:rsidR="00E5080A" w:rsidRDefault="00E5080A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Maxwel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Rodrigues Nascimento </w:t>
      </w:r>
      <w:r w:rsidRPr="00E5080A">
        <w:rPr>
          <w:rFonts w:ascii="Arial" w:hAnsi="Arial" w:cs="Arial"/>
          <w:b/>
          <w:sz w:val="22"/>
          <w:szCs w:val="22"/>
          <w:vertAlign w:val="superscript"/>
        </w:rPr>
        <w:t>6</w:t>
      </w:r>
    </w:p>
    <w:p w:rsidR="00E5080A" w:rsidRDefault="00E5080A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Rogério Rangel Rodrigues </w:t>
      </w:r>
      <w:r w:rsidRPr="00E5080A">
        <w:rPr>
          <w:rFonts w:ascii="Arial" w:hAnsi="Arial" w:cs="Arial"/>
          <w:b/>
          <w:sz w:val="22"/>
          <w:szCs w:val="22"/>
          <w:vertAlign w:val="superscript"/>
        </w:rPr>
        <w:t xml:space="preserve">7 </w:t>
      </w:r>
    </w:p>
    <w:p w:rsidR="00E5080A" w:rsidRDefault="00E5080A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  <w:r w:rsidRPr="00E5080A">
        <w:rPr>
          <w:rFonts w:ascii="Arial" w:hAnsi="Arial" w:cs="Arial"/>
          <w:b/>
          <w:sz w:val="22"/>
          <w:szCs w:val="22"/>
        </w:rPr>
        <w:t xml:space="preserve"> Samuel Ferreira da</w:t>
      </w:r>
      <w:r>
        <w:rPr>
          <w:rFonts w:ascii="Arial" w:hAnsi="Arial" w:cs="Arial"/>
          <w:b/>
          <w:sz w:val="22"/>
          <w:szCs w:val="22"/>
        </w:rPr>
        <w:t xml:space="preserve"> Silva</w:t>
      </w:r>
      <w:r w:rsidRPr="00E5080A">
        <w:rPr>
          <w:rFonts w:ascii="Arial" w:hAnsi="Arial" w:cs="Arial"/>
          <w:b/>
          <w:sz w:val="22"/>
          <w:szCs w:val="22"/>
          <w:vertAlign w:val="superscript"/>
        </w:rPr>
        <w:t xml:space="preserve"> 8</w:t>
      </w:r>
    </w:p>
    <w:p w:rsidR="00350DC5" w:rsidRDefault="00E5080A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 xml:space="preserve">Wallace Luís de Lima </w:t>
      </w:r>
      <w:r w:rsidRPr="00E5080A">
        <w:rPr>
          <w:rFonts w:ascii="Arial" w:hAnsi="Arial" w:cs="Arial"/>
          <w:b/>
          <w:sz w:val="22"/>
          <w:szCs w:val="22"/>
          <w:vertAlign w:val="superscript"/>
        </w:rPr>
        <w:t>9</w:t>
      </w:r>
    </w:p>
    <w:p w:rsidR="002C2ACC" w:rsidRPr="008661B7" w:rsidRDefault="002C2ACC" w:rsidP="00BF415D">
      <w:pPr>
        <w:pStyle w:val="Normal1"/>
        <w:spacing w:line="312" w:lineRule="auto"/>
        <w:jc w:val="right"/>
        <w:rPr>
          <w:rFonts w:ascii="Arial" w:hAnsi="Arial" w:cs="Arial"/>
          <w:b/>
          <w:sz w:val="22"/>
          <w:szCs w:val="22"/>
        </w:rPr>
      </w:pPr>
    </w:p>
    <w:p w:rsidR="00CB02C0" w:rsidRDefault="00CB02C0" w:rsidP="00151082">
      <w:pPr>
        <w:rPr>
          <w:b w:val="0"/>
          <w:i/>
        </w:rPr>
      </w:pPr>
      <w:r w:rsidRPr="00261D2A">
        <w:rPr>
          <w:sz w:val="22"/>
          <w:szCs w:val="22"/>
        </w:rPr>
        <w:t xml:space="preserve">Resumo: </w:t>
      </w:r>
      <w:r w:rsidR="002C2ACC">
        <w:rPr>
          <w:szCs w:val="22"/>
        </w:rPr>
        <w:t>O</w:t>
      </w:r>
      <w:r w:rsidR="002C2ACC" w:rsidRPr="002C2ACC">
        <w:rPr>
          <w:b w:val="0"/>
          <w:i/>
          <w:sz w:val="22"/>
        </w:rPr>
        <w:t xml:space="preserve"> objetivo deste trabalho foi avaliar o crescimento</w:t>
      </w:r>
      <w:r w:rsidR="002C2ACC">
        <w:rPr>
          <w:b w:val="0"/>
          <w:i/>
          <w:sz w:val="22"/>
        </w:rPr>
        <w:t xml:space="preserve"> vegetativo de mudas de repolho, em</w:t>
      </w:r>
      <w:r w:rsidR="002C2ACC" w:rsidRPr="002C2ACC">
        <w:rPr>
          <w:b w:val="0"/>
          <w:i/>
          <w:sz w:val="22"/>
        </w:rPr>
        <w:t xml:space="preserve"> diferent</w:t>
      </w:r>
      <w:r w:rsidR="002C2ACC">
        <w:rPr>
          <w:b w:val="0"/>
          <w:i/>
          <w:sz w:val="22"/>
        </w:rPr>
        <w:t>es tipos de substrato orgânicos</w:t>
      </w:r>
      <w:r w:rsidR="002C2ACC" w:rsidRPr="002C2ACC">
        <w:rPr>
          <w:b w:val="0"/>
          <w:i/>
          <w:sz w:val="22"/>
        </w:rPr>
        <w:t xml:space="preserve">. O experimento foi conduzido em uma casa de vegetação utilizando três substratos, S1 - Comercial; S2 - </w:t>
      </w:r>
      <w:proofErr w:type="spellStart"/>
      <w:r w:rsidR="002C2ACC" w:rsidRPr="002C2ACC">
        <w:rPr>
          <w:b w:val="0"/>
          <w:i/>
          <w:sz w:val="22"/>
        </w:rPr>
        <w:t>Vermicomposto</w:t>
      </w:r>
      <w:proofErr w:type="spellEnd"/>
      <w:r w:rsidR="002C2ACC" w:rsidRPr="002C2ACC">
        <w:rPr>
          <w:b w:val="0"/>
          <w:i/>
          <w:sz w:val="22"/>
        </w:rPr>
        <w:t xml:space="preserve">; S3 - Serapilheira. Os parâmetros </w:t>
      </w:r>
      <w:proofErr w:type="spellStart"/>
      <w:r w:rsidR="002C2ACC" w:rsidRPr="002C2ACC">
        <w:rPr>
          <w:b w:val="0"/>
          <w:i/>
          <w:sz w:val="22"/>
        </w:rPr>
        <w:t>morfoagronômicos</w:t>
      </w:r>
      <w:proofErr w:type="spellEnd"/>
      <w:r w:rsidR="002C2ACC" w:rsidRPr="002C2ACC">
        <w:rPr>
          <w:b w:val="0"/>
          <w:i/>
          <w:sz w:val="22"/>
        </w:rPr>
        <w:t xml:space="preserve"> avaliados foram o comprimento das mudas, sendo: altura parte aérea (APA), comprimento da maior raiz (CMR) e altura total das plântulas (AT) que é o somatório da APA e CMR. Os substratos apresentaram diferenças significativas entre si, sendo que a Serapilheira apresentou os melhores resultados de desenvolvimento vegetativo juntamente com o </w:t>
      </w:r>
      <w:proofErr w:type="spellStart"/>
      <w:r w:rsidR="002C2ACC" w:rsidRPr="002C2ACC">
        <w:rPr>
          <w:b w:val="0"/>
          <w:i/>
          <w:sz w:val="22"/>
        </w:rPr>
        <w:t>vermicomposto</w:t>
      </w:r>
      <w:proofErr w:type="spellEnd"/>
      <w:r w:rsidR="002C2ACC" w:rsidRPr="002C2ACC">
        <w:rPr>
          <w:b w:val="0"/>
          <w:i/>
          <w:sz w:val="22"/>
        </w:rPr>
        <w:t>. Concluindo-se que a produção de mudas de repolho pode ser feita a partir de substratos orgânicos alternativos, recomendando a substituição total dos substratos comerciais, visando menor custo na produção das mudas, garantindo boa produtividade e qualidade das mudas de rep</w:t>
      </w:r>
      <w:r w:rsidR="002C2ACC">
        <w:rPr>
          <w:b w:val="0"/>
          <w:i/>
          <w:sz w:val="22"/>
        </w:rPr>
        <w:t>olho das cultivares estudadas.</w:t>
      </w:r>
      <w:r w:rsidR="002C2ACC">
        <w:rPr>
          <w:b w:val="0"/>
          <w:i/>
        </w:rPr>
        <w:t xml:space="preserve"> </w:t>
      </w:r>
    </w:p>
    <w:p w:rsidR="00261D2A" w:rsidRPr="00565807" w:rsidRDefault="00261D2A" w:rsidP="00151082">
      <w:pPr>
        <w:rPr>
          <w:b w:val="0"/>
          <w:i/>
        </w:rPr>
      </w:pPr>
    </w:p>
    <w:p w:rsidR="007A1B0C" w:rsidRDefault="00CB02C0" w:rsidP="00BF415D">
      <w:pPr>
        <w:rPr>
          <w:rStyle w:val="apple-converted-space"/>
          <w:b w:val="0"/>
          <w:color w:val="0000FF"/>
          <w:kern w:val="18"/>
          <w:shd w:val="clear" w:color="auto" w:fill="FFFFFF"/>
        </w:rPr>
      </w:pPr>
      <w:r w:rsidRPr="00261D2A">
        <w:rPr>
          <w:sz w:val="22"/>
          <w:szCs w:val="22"/>
        </w:rPr>
        <w:t>Palavras-chave:</w:t>
      </w:r>
      <w:r w:rsidRPr="00261D2A">
        <w:rPr>
          <w:b w:val="0"/>
          <w:sz w:val="22"/>
          <w:szCs w:val="22"/>
        </w:rPr>
        <w:t xml:space="preserve"> </w:t>
      </w:r>
      <w:bookmarkStart w:id="0" w:name="_GoBack"/>
      <w:r w:rsidR="00474FD9">
        <w:rPr>
          <w:b w:val="0"/>
          <w:i/>
          <w:sz w:val="22"/>
          <w:szCs w:val="22"/>
        </w:rPr>
        <w:t>Hortaliça; Produtividade; Q</w:t>
      </w:r>
      <w:r w:rsidR="00261D2A" w:rsidRPr="00007760">
        <w:rPr>
          <w:b w:val="0"/>
          <w:i/>
          <w:sz w:val="22"/>
          <w:szCs w:val="22"/>
        </w:rPr>
        <w:t>ualidade.</w:t>
      </w:r>
      <w:r w:rsidR="00261D2A" w:rsidRPr="00261D2A">
        <w:rPr>
          <w:b w:val="0"/>
          <w:sz w:val="22"/>
          <w:szCs w:val="22"/>
        </w:rPr>
        <w:t xml:space="preserve"> </w:t>
      </w:r>
    </w:p>
    <w:bookmarkEnd w:id="0"/>
    <w:p w:rsidR="00CB02C0" w:rsidRPr="00E37AD9" w:rsidRDefault="00CB02C0" w:rsidP="00BF415D">
      <w:pPr>
        <w:rPr>
          <w:b w:val="0"/>
          <w:szCs w:val="22"/>
        </w:rPr>
      </w:pPr>
    </w:p>
    <w:sectPr w:rsidR="00CB02C0" w:rsidRPr="00E37AD9" w:rsidSect="00545F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type w:val="continuous"/>
      <w:pgSz w:w="11906" w:h="16838"/>
      <w:pgMar w:top="1418" w:right="1701" w:bottom="1418" w:left="1701" w:header="709" w:footer="709" w:gutter="0"/>
      <w:cols w:space="28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3B8" w:rsidRDefault="009153B8" w:rsidP="00E64B92">
      <w:pPr>
        <w:spacing w:line="240" w:lineRule="auto"/>
      </w:pPr>
      <w:r>
        <w:separator/>
      </w:r>
    </w:p>
  </w:endnote>
  <w:endnote w:type="continuationSeparator" w:id="0">
    <w:p w:rsidR="009153B8" w:rsidRDefault="009153B8" w:rsidP="00E64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tineau">
    <w:altName w:val="Gatineau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Roman">
    <w:altName w:val="Frutiger-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>
    <w:pPr>
      <w:pStyle w:val="Rodap"/>
      <w:jc w:val="lef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EE49CD">
    <w:pPr>
      <w:pStyle w:val="Rodap"/>
      <w:jc w:val="lef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3</w:t>
    </w:r>
    <w:r>
      <w:rPr>
        <w:rFonts w:eastAsia="Times New Roman"/>
        <w:i/>
        <w:iCs/>
        <w:kern w:val="0"/>
        <w:sz w:val="16"/>
        <w:szCs w:val="16"/>
        <w:lang w:eastAsia="en-US"/>
      </w:rPr>
      <w:t>9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>
      <w:rPr>
        <w:rFonts w:eastAsia="Times New Roman"/>
        <w:i/>
        <w:iCs/>
        <w:kern w:val="0"/>
        <w:sz w:val="16"/>
        <w:szCs w:val="16"/>
        <w:lang w:eastAsia="en-US"/>
      </w:rPr>
      <w:t>jul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</w:p>
  <w:p w:rsidR="004E0E4E" w:rsidRDefault="004E0E4E" w:rsidP="00D80230">
    <w:pPr>
      <w:pStyle w:val="Rodap"/>
      <w:jc w:val="right"/>
      <w:rPr>
        <w:rFonts w:eastAsia="Times New Roman"/>
        <w:i/>
        <w:iCs/>
        <w:kern w:val="0"/>
        <w:sz w:val="16"/>
        <w:szCs w:val="16"/>
        <w:lang w:eastAsia="en-US"/>
      </w:rPr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>Revista Univap</w:t>
    </w:r>
    <w:r>
      <w:rPr>
        <w:rFonts w:eastAsia="Times New Roman"/>
        <w:i/>
        <w:iCs/>
        <w:kern w:val="0"/>
        <w:sz w:val="16"/>
        <w:szCs w:val="16"/>
        <w:lang w:eastAsia="en-US"/>
      </w:rPr>
      <w:t xml:space="preserve"> – revista.univap.br</w:t>
    </w:r>
  </w:p>
  <w:p w:rsidR="004E0E4E" w:rsidRDefault="004E0E4E" w:rsidP="00D80230">
    <w:pPr>
      <w:pStyle w:val="Rodap"/>
      <w:jc w:val="right"/>
    </w:pP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São José dos Campos-SP-Brasil, v. </w:t>
    </w:r>
    <w:r>
      <w:rPr>
        <w:rFonts w:eastAsia="Times New Roman"/>
        <w:i/>
        <w:iCs/>
        <w:kern w:val="0"/>
        <w:sz w:val="16"/>
        <w:szCs w:val="16"/>
        <w:lang w:eastAsia="en-US"/>
      </w:rPr>
      <w:t>22,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 n. </w:t>
    </w:r>
    <w:r w:rsidR="00E92888">
      <w:rPr>
        <w:rFonts w:eastAsia="Times New Roman"/>
        <w:i/>
        <w:iCs/>
        <w:kern w:val="0"/>
        <w:sz w:val="16"/>
        <w:szCs w:val="16"/>
        <w:lang w:val="pt-BR" w:eastAsia="en-US"/>
      </w:rPr>
      <w:t>40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 xml:space="preserve">, </w:t>
    </w:r>
    <w:r w:rsidR="005A25A5">
      <w:rPr>
        <w:rFonts w:eastAsia="Times New Roman"/>
        <w:i/>
        <w:iCs/>
        <w:kern w:val="0"/>
        <w:sz w:val="16"/>
        <w:szCs w:val="16"/>
        <w:lang w:val="pt-BR" w:eastAsia="en-US"/>
      </w:rPr>
      <w:t xml:space="preserve">Edição Especial 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201</w:t>
    </w:r>
    <w:r>
      <w:rPr>
        <w:rFonts w:eastAsia="Times New Roman"/>
        <w:i/>
        <w:iCs/>
        <w:kern w:val="0"/>
        <w:sz w:val="16"/>
        <w:szCs w:val="16"/>
        <w:lang w:eastAsia="en-US"/>
      </w:rPr>
      <w:t>6</w:t>
    </w:r>
    <w:r w:rsidRPr="00696280">
      <w:rPr>
        <w:rFonts w:eastAsia="Times New Roman"/>
        <w:i/>
        <w:iCs/>
        <w:kern w:val="0"/>
        <w:sz w:val="16"/>
        <w:szCs w:val="16"/>
        <w:lang w:eastAsia="en-US"/>
      </w:rPr>
      <w:t>. ISSN 2237-1753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A5" w:rsidRDefault="005A25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3B8" w:rsidRDefault="009153B8" w:rsidP="00E64B92">
      <w:pPr>
        <w:spacing w:line="240" w:lineRule="auto"/>
      </w:pPr>
      <w:r>
        <w:separator/>
      </w:r>
    </w:p>
  </w:footnote>
  <w:footnote w:type="continuationSeparator" w:id="0">
    <w:p w:rsidR="009153B8" w:rsidRDefault="009153B8" w:rsidP="00E64B92">
      <w:pPr>
        <w:spacing w:line="240" w:lineRule="auto"/>
      </w:pPr>
      <w:r>
        <w:continuationSeparator/>
      </w:r>
    </w:p>
  </w:footnote>
  <w:footnote w:id="1">
    <w:p w:rsidR="001C1113" w:rsidRPr="001C1113" w:rsidRDefault="00474FD9" w:rsidP="001C1113">
      <w:pPr>
        <w:pStyle w:val="Textodenotaderodap"/>
        <w:rPr>
          <w:sz w:val="16"/>
          <w:lang w:val="pt-BR"/>
        </w:rPr>
      </w:pPr>
      <w:r>
        <w:rPr>
          <w:vertAlign w:val="superscript"/>
          <w:lang w:val="pt-BR"/>
        </w:rPr>
        <w:t>1,2,3,4</w:t>
      </w:r>
      <w:r w:rsidR="001C1113" w:rsidRPr="001C1113">
        <w:rPr>
          <w:lang w:val="pt-BR"/>
        </w:rPr>
        <w:t xml:space="preserve"> </w:t>
      </w:r>
      <w:r w:rsidR="001C1113" w:rsidRPr="001C1113">
        <w:rPr>
          <w:sz w:val="16"/>
          <w:lang w:val="pt-BR"/>
        </w:rPr>
        <w:t>Graduando em Tecnologia em Cafeicultura/Instituto Federal do Espírito Santo, Campus de Alegre, IFES – ES, Brasil. E- mail: rebysonguidinelle@gmai.com; alexjustino12@gmail.com; israelmartins80@gmail.com; juliosaluci@gmail.com.</w:t>
      </w:r>
    </w:p>
    <w:p w:rsidR="001C1113" w:rsidRPr="001C1113" w:rsidRDefault="00474FD9" w:rsidP="001C1113">
      <w:pPr>
        <w:pStyle w:val="Textodenotaderodap"/>
        <w:rPr>
          <w:sz w:val="16"/>
          <w:lang w:val="pt-BR"/>
        </w:rPr>
      </w:pPr>
      <w:r>
        <w:rPr>
          <w:vertAlign w:val="superscript"/>
          <w:lang w:val="pt-BR"/>
        </w:rPr>
        <w:t>5</w:t>
      </w:r>
      <w:r w:rsidR="001C1113" w:rsidRPr="001C1113">
        <w:rPr>
          <w:vertAlign w:val="superscript"/>
          <w:lang w:val="pt-BR"/>
        </w:rPr>
        <w:t>,6</w:t>
      </w:r>
      <w:r w:rsidR="001C1113" w:rsidRPr="001C1113">
        <w:rPr>
          <w:lang w:val="pt-BR"/>
        </w:rPr>
        <w:t xml:space="preserve"> </w:t>
      </w:r>
      <w:r w:rsidR="001C1113" w:rsidRPr="001C1113">
        <w:rPr>
          <w:sz w:val="16"/>
          <w:lang w:val="pt-BR"/>
        </w:rPr>
        <w:t>Pós- Graduando em Produção Vegetal/Universidade Estadual Norte Fluminense – RJ, Brasil. E-mail:</w:t>
      </w:r>
      <w:r w:rsidR="001C1113">
        <w:rPr>
          <w:sz w:val="16"/>
          <w:lang w:val="pt-BR"/>
        </w:rPr>
        <w:t xml:space="preserve"> mariopechara@hotmail.com; </w:t>
      </w:r>
      <w:r w:rsidR="001C1113" w:rsidRPr="001C1113">
        <w:rPr>
          <w:sz w:val="16"/>
          <w:lang w:val="pt-BR"/>
        </w:rPr>
        <w:t>maxwel.m88@gmail.com</w:t>
      </w:r>
      <w:r w:rsidR="001C1113">
        <w:rPr>
          <w:sz w:val="16"/>
          <w:lang w:val="pt-BR"/>
        </w:rPr>
        <w:t>.</w:t>
      </w:r>
    </w:p>
    <w:p w:rsidR="001C1113" w:rsidRPr="001C1113" w:rsidRDefault="001C1113" w:rsidP="001C1113">
      <w:pPr>
        <w:pStyle w:val="Textodenotaderodap"/>
        <w:rPr>
          <w:sz w:val="16"/>
          <w:lang w:val="pt-BR"/>
        </w:rPr>
      </w:pPr>
      <w:r w:rsidRPr="001C1113">
        <w:rPr>
          <w:vertAlign w:val="superscript"/>
          <w:lang w:val="pt-BR"/>
        </w:rPr>
        <w:t>7</w:t>
      </w:r>
      <w:r w:rsidRPr="001C1113">
        <w:rPr>
          <w:sz w:val="16"/>
          <w:lang w:val="pt-BR"/>
        </w:rPr>
        <w:t>Departamento de Engenharia/Universidade Federal de Lavras, Lavras – MG, Brasil. E-mail: rogeriorr7@hotmail.com</w:t>
      </w:r>
    </w:p>
    <w:p w:rsidR="001C1113" w:rsidRPr="001C1113" w:rsidRDefault="001C1113" w:rsidP="001C1113">
      <w:pPr>
        <w:pStyle w:val="Textodenotaderodap"/>
        <w:rPr>
          <w:sz w:val="16"/>
          <w:lang w:val="pt-BR"/>
        </w:rPr>
      </w:pPr>
      <w:r w:rsidRPr="001C1113">
        <w:rPr>
          <w:vertAlign w:val="superscript"/>
          <w:lang w:val="pt-BR"/>
        </w:rPr>
        <w:t>8</w:t>
      </w:r>
      <w:r w:rsidRPr="001C1113">
        <w:rPr>
          <w:sz w:val="16"/>
          <w:lang w:val="pt-BR"/>
        </w:rPr>
        <w:t xml:space="preserve"> Pós- Graduação em Produção Vegetal, Universidade Federal do Espírito Santo, Campus de Alegre, UFES – ES, Brasil. E-mail: samuelfd.silva@yahoo.com.br </w:t>
      </w:r>
    </w:p>
    <w:p w:rsidR="001C1113" w:rsidRPr="001C1113" w:rsidRDefault="001C1113" w:rsidP="001C1113">
      <w:pPr>
        <w:pStyle w:val="Textodenotaderodap"/>
        <w:rPr>
          <w:sz w:val="16"/>
          <w:lang w:val="pt-BR"/>
        </w:rPr>
      </w:pPr>
      <w:r w:rsidRPr="001C1113">
        <w:rPr>
          <w:vertAlign w:val="superscript"/>
          <w:lang w:val="pt-BR"/>
        </w:rPr>
        <w:t>9</w:t>
      </w:r>
      <w:r w:rsidRPr="001C1113">
        <w:rPr>
          <w:sz w:val="16"/>
          <w:lang w:val="pt-BR"/>
        </w:rPr>
        <w:t>D.Sc. Professor/Instituto Federal do Espírito Santo, Campus de Alegre, IFES – ES, Brasil. E-mail: wallace@ifes.edu.br.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349F2">
    <w:pPr>
      <w:pStyle w:val="Cabealho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6875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2F4920">
    <w:pPr>
      <w:pStyle w:val="Cabealh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384C"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E4E" w:rsidRDefault="004E0E4E" w:rsidP="00BA44EF">
    <w:pPr>
      <w:pStyle w:val="Rodap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:rsidR="004E0E4E" w:rsidRDefault="004E0E4E"/>
  <w:p w:rsidR="004E0E4E" w:rsidRDefault="004E0E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96EB01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B49307B"/>
    <w:multiLevelType w:val="hybridMultilevel"/>
    <w:tmpl w:val="E764A882"/>
    <w:lvl w:ilvl="0" w:tplc="C2A838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646FAF"/>
    <w:multiLevelType w:val="hybridMultilevel"/>
    <w:tmpl w:val="B942C6B4"/>
    <w:lvl w:ilvl="0" w:tplc="2C9CE7E4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DF26D9"/>
    <w:multiLevelType w:val="hybridMultilevel"/>
    <w:tmpl w:val="2E086E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2746EC"/>
    <w:multiLevelType w:val="multilevel"/>
    <w:tmpl w:val="0584D6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445746"/>
    <w:multiLevelType w:val="hybridMultilevel"/>
    <w:tmpl w:val="08E0CA52"/>
    <w:lvl w:ilvl="0" w:tplc="025266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727421"/>
    <w:multiLevelType w:val="hybridMultilevel"/>
    <w:tmpl w:val="E19845A2"/>
    <w:lvl w:ilvl="0" w:tplc="CB6C93D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BB39BF"/>
    <w:multiLevelType w:val="hybridMultilevel"/>
    <w:tmpl w:val="320C815A"/>
    <w:lvl w:ilvl="0" w:tplc="0416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A90B96"/>
    <w:multiLevelType w:val="hybridMultilevel"/>
    <w:tmpl w:val="45E4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2E69D6"/>
    <w:multiLevelType w:val="hybridMultilevel"/>
    <w:tmpl w:val="B1EACF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3CD7CDF"/>
    <w:multiLevelType w:val="hybridMultilevel"/>
    <w:tmpl w:val="7266138A"/>
    <w:lvl w:ilvl="0" w:tplc="6756AB8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823556"/>
    <w:multiLevelType w:val="hybridMultilevel"/>
    <w:tmpl w:val="DD8AB280"/>
    <w:lvl w:ilvl="0" w:tplc="4B28A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7F29E2"/>
    <w:multiLevelType w:val="hybridMultilevel"/>
    <w:tmpl w:val="C8B0A2A2"/>
    <w:lvl w:ilvl="0" w:tplc="F84C1ED2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4" w15:restartNumberingAfterBreak="0">
    <w:nsid w:val="47930BAE"/>
    <w:multiLevelType w:val="hybridMultilevel"/>
    <w:tmpl w:val="B112844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560EE"/>
    <w:multiLevelType w:val="hybridMultilevel"/>
    <w:tmpl w:val="9C725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A4B21"/>
    <w:multiLevelType w:val="hybridMultilevel"/>
    <w:tmpl w:val="9C563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122DF"/>
    <w:multiLevelType w:val="multilevel"/>
    <w:tmpl w:val="61CE84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539966A0"/>
    <w:multiLevelType w:val="hybridMultilevel"/>
    <w:tmpl w:val="0D3035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DC380C"/>
    <w:multiLevelType w:val="hybridMultilevel"/>
    <w:tmpl w:val="BB2063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D1C54"/>
    <w:multiLevelType w:val="hybridMultilevel"/>
    <w:tmpl w:val="A4F00A44"/>
    <w:lvl w:ilvl="0" w:tplc="FEEA1A0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00E3AD9"/>
    <w:multiLevelType w:val="hybridMultilevel"/>
    <w:tmpl w:val="04520A3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150A29"/>
    <w:multiLevelType w:val="hybridMultilevel"/>
    <w:tmpl w:val="5CCA3A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51209"/>
    <w:multiLevelType w:val="hybridMultilevel"/>
    <w:tmpl w:val="1778C04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B9037E3"/>
    <w:multiLevelType w:val="hybridMultilevel"/>
    <w:tmpl w:val="6720B0D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7AF457C"/>
    <w:multiLevelType w:val="multilevel"/>
    <w:tmpl w:val="07324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 w15:restartNumberingAfterBreak="0">
    <w:nsid w:val="79BA2DF7"/>
    <w:multiLevelType w:val="hybridMultilevel"/>
    <w:tmpl w:val="1FFA2A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"/>
  </w:num>
  <w:num w:numId="9">
    <w:abstractNumId w:val="20"/>
  </w:num>
  <w:num w:numId="10">
    <w:abstractNumId w:val="0"/>
  </w:num>
  <w:num w:numId="11">
    <w:abstractNumId w:val="14"/>
  </w:num>
  <w:num w:numId="12">
    <w:abstractNumId w:val="8"/>
  </w:num>
  <w:num w:numId="13">
    <w:abstractNumId w:val="22"/>
  </w:num>
  <w:num w:numId="14">
    <w:abstractNumId w:val="15"/>
  </w:num>
  <w:num w:numId="15">
    <w:abstractNumId w:val="24"/>
  </w:num>
  <w:num w:numId="16">
    <w:abstractNumId w:val="12"/>
  </w:num>
  <w:num w:numId="17">
    <w:abstractNumId w:val="7"/>
  </w:num>
  <w:num w:numId="18">
    <w:abstractNumId w:val="19"/>
  </w:num>
  <w:num w:numId="19">
    <w:abstractNumId w:val="16"/>
  </w:num>
  <w:num w:numId="20">
    <w:abstractNumId w:val="11"/>
  </w:num>
  <w:num w:numId="21">
    <w:abstractNumId w:val="21"/>
  </w:num>
  <w:num w:numId="22">
    <w:abstractNumId w:val="10"/>
  </w:num>
  <w:num w:numId="23">
    <w:abstractNumId w:val="4"/>
  </w:num>
  <w:num w:numId="24">
    <w:abstractNumId w:val="18"/>
  </w:num>
  <w:num w:numId="25">
    <w:abstractNumId w:val="25"/>
  </w:num>
  <w:num w:numId="26">
    <w:abstractNumId w:val="26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92"/>
    <w:rsid w:val="0000091A"/>
    <w:rsid w:val="000042CC"/>
    <w:rsid w:val="00004A78"/>
    <w:rsid w:val="00004DD2"/>
    <w:rsid w:val="00007760"/>
    <w:rsid w:val="000114C7"/>
    <w:rsid w:val="00014B17"/>
    <w:rsid w:val="00015B7F"/>
    <w:rsid w:val="00017245"/>
    <w:rsid w:val="00017ADF"/>
    <w:rsid w:val="000200D8"/>
    <w:rsid w:val="00024D77"/>
    <w:rsid w:val="00025AD2"/>
    <w:rsid w:val="00030512"/>
    <w:rsid w:val="000375D1"/>
    <w:rsid w:val="00037B81"/>
    <w:rsid w:val="0004100B"/>
    <w:rsid w:val="00042925"/>
    <w:rsid w:val="00042C5D"/>
    <w:rsid w:val="00043406"/>
    <w:rsid w:val="00043618"/>
    <w:rsid w:val="00046F54"/>
    <w:rsid w:val="000476C0"/>
    <w:rsid w:val="00047A5A"/>
    <w:rsid w:val="000518AC"/>
    <w:rsid w:val="00053465"/>
    <w:rsid w:val="00053D3F"/>
    <w:rsid w:val="00054664"/>
    <w:rsid w:val="00060147"/>
    <w:rsid w:val="00061DCD"/>
    <w:rsid w:val="0006719C"/>
    <w:rsid w:val="000707BB"/>
    <w:rsid w:val="00071038"/>
    <w:rsid w:val="000728D8"/>
    <w:rsid w:val="0007544D"/>
    <w:rsid w:val="00083204"/>
    <w:rsid w:val="00083AB8"/>
    <w:rsid w:val="00086137"/>
    <w:rsid w:val="00087181"/>
    <w:rsid w:val="000877B5"/>
    <w:rsid w:val="00093C2B"/>
    <w:rsid w:val="00096FE7"/>
    <w:rsid w:val="00097240"/>
    <w:rsid w:val="000A0877"/>
    <w:rsid w:val="000A219B"/>
    <w:rsid w:val="000A3BFE"/>
    <w:rsid w:val="000A7D39"/>
    <w:rsid w:val="000A7D74"/>
    <w:rsid w:val="000B3BC1"/>
    <w:rsid w:val="000B62FA"/>
    <w:rsid w:val="000B703B"/>
    <w:rsid w:val="000C01C9"/>
    <w:rsid w:val="000C3708"/>
    <w:rsid w:val="000C3E13"/>
    <w:rsid w:val="000C4888"/>
    <w:rsid w:val="000D37EB"/>
    <w:rsid w:val="000D5CB2"/>
    <w:rsid w:val="000D5E6D"/>
    <w:rsid w:val="000D646C"/>
    <w:rsid w:val="000D67FB"/>
    <w:rsid w:val="000D7D49"/>
    <w:rsid w:val="000E01FC"/>
    <w:rsid w:val="000E1A0D"/>
    <w:rsid w:val="000E20E4"/>
    <w:rsid w:val="000E24B4"/>
    <w:rsid w:val="000E2F68"/>
    <w:rsid w:val="000E319A"/>
    <w:rsid w:val="000E3741"/>
    <w:rsid w:val="000E3CEF"/>
    <w:rsid w:val="000E3E8A"/>
    <w:rsid w:val="000E6651"/>
    <w:rsid w:val="000E6CA2"/>
    <w:rsid w:val="000E71D4"/>
    <w:rsid w:val="000F27DF"/>
    <w:rsid w:val="000F32B6"/>
    <w:rsid w:val="000F66E2"/>
    <w:rsid w:val="000F7726"/>
    <w:rsid w:val="000F7FE6"/>
    <w:rsid w:val="00100814"/>
    <w:rsid w:val="00101049"/>
    <w:rsid w:val="001012C5"/>
    <w:rsid w:val="001022B1"/>
    <w:rsid w:val="00104807"/>
    <w:rsid w:val="00105CE6"/>
    <w:rsid w:val="00105D05"/>
    <w:rsid w:val="00107AD8"/>
    <w:rsid w:val="001107DD"/>
    <w:rsid w:val="0011521E"/>
    <w:rsid w:val="00115841"/>
    <w:rsid w:val="001159C3"/>
    <w:rsid w:val="00117911"/>
    <w:rsid w:val="00117E62"/>
    <w:rsid w:val="00120F88"/>
    <w:rsid w:val="00120F98"/>
    <w:rsid w:val="001222FE"/>
    <w:rsid w:val="001241D7"/>
    <w:rsid w:val="00125AF6"/>
    <w:rsid w:val="00126E13"/>
    <w:rsid w:val="00130C6F"/>
    <w:rsid w:val="0013216C"/>
    <w:rsid w:val="001324AB"/>
    <w:rsid w:val="00134E39"/>
    <w:rsid w:val="0013572E"/>
    <w:rsid w:val="00135758"/>
    <w:rsid w:val="0013589D"/>
    <w:rsid w:val="00135F61"/>
    <w:rsid w:val="001433F0"/>
    <w:rsid w:val="0014437A"/>
    <w:rsid w:val="0015012E"/>
    <w:rsid w:val="00150A42"/>
    <w:rsid w:val="00151082"/>
    <w:rsid w:val="0015325B"/>
    <w:rsid w:val="001548E8"/>
    <w:rsid w:val="001550CA"/>
    <w:rsid w:val="00156861"/>
    <w:rsid w:val="001610A1"/>
    <w:rsid w:val="0016139C"/>
    <w:rsid w:val="00161433"/>
    <w:rsid w:val="0016297C"/>
    <w:rsid w:val="00164F4F"/>
    <w:rsid w:val="00164F75"/>
    <w:rsid w:val="00165D09"/>
    <w:rsid w:val="00167190"/>
    <w:rsid w:val="00167217"/>
    <w:rsid w:val="0016746B"/>
    <w:rsid w:val="001711C4"/>
    <w:rsid w:val="00172774"/>
    <w:rsid w:val="00172FC2"/>
    <w:rsid w:val="00173B1F"/>
    <w:rsid w:val="00175D36"/>
    <w:rsid w:val="00177554"/>
    <w:rsid w:val="00181E7F"/>
    <w:rsid w:val="001825C7"/>
    <w:rsid w:val="001841D8"/>
    <w:rsid w:val="001923C7"/>
    <w:rsid w:val="00192E48"/>
    <w:rsid w:val="00192E78"/>
    <w:rsid w:val="001959C9"/>
    <w:rsid w:val="00196A7F"/>
    <w:rsid w:val="00196D6E"/>
    <w:rsid w:val="001A2D5A"/>
    <w:rsid w:val="001A3B39"/>
    <w:rsid w:val="001A473B"/>
    <w:rsid w:val="001A613A"/>
    <w:rsid w:val="001A7785"/>
    <w:rsid w:val="001A789B"/>
    <w:rsid w:val="001B10C2"/>
    <w:rsid w:val="001B17D5"/>
    <w:rsid w:val="001B21B1"/>
    <w:rsid w:val="001B429C"/>
    <w:rsid w:val="001B50CF"/>
    <w:rsid w:val="001B5F06"/>
    <w:rsid w:val="001B6E0B"/>
    <w:rsid w:val="001B74A9"/>
    <w:rsid w:val="001C1113"/>
    <w:rsid w:val="001C18B5"/>
    <w:rsid w:val="001C1A4C"/>
    <w:rsid w:val="001C3798"/>
    <w:rsid w:val="001C42CB"/>
    <w:rsid w:val="001C6020"/>
    <w:rsid w:val="001C7A9E"/>
    <w:rsid w:val="001C7E2C"/>
    <w:rsid w:val="001D07FD"/>
    <w:rsid w:val="001D2ACE"/>
    <w:rsid w:val="001D2C73"/>
    <w:rsid w:val="001D3663"/>
    <w:rsid w:val="001D3A2E"/>
    <w:rsid w:val="001D60AE"/>
    <w:rsid w:val="001D7E65"/>
    <w:rsid w:val="001E1739"/>
    <w:rsid w:val="001E414B"/>
    <w:rsid w:val="001E460D"/>
    <w:rsid w:val="001F0FAF"/>
    <w:rsid w:val="001F15C6"/>
    <w:rsid w:val="001F1C55"/>
    <w:rsid w:val="001F2C03"/>
    <w:rsid w:val="0020013E"/>
    <w:rsid w:val="002029CB"/>
    <w:rsid w:val="0020382E"/>
    <w:rsid w:val="00203AC6"/>
    <w:rsid w:val="002074DD"/>
    <w:rsid w:val="00211B4F"/>
    <w:rsid w:val="00211CBE"/>
    <w:rsid w:val="002236C5"/>
    <w:rsid w:val="002238CB"/>
    <w:rsid w:val="002311CE"/>
    <w:rsid w:val="002343F7"/>
    <w:rsid w:val="002349F2"/>
    <w:rsid w:val="002357AB"/>
    <w:rsid w:val="00241E8A"/>
    <w:rsid w:val="00245719"/>
    <w:rsid w:val="002462E7"/>
    <w:rsid w:val="00246CDD"/>
    <w:rsid w:val="002471C3"/>
    <w:rsid w:val="0025027B"/>
    <w:rsid w:val="00250927"/>
    <w:rsid w:val="00252504"/>
    <w:rsid w:val="0025326C"/>
    <w:rsid w:val="00253C8A"/>
    <w:rsid w:val="00255686"/>
    <w:rsid w:val="00257099"/>
    <w:rsid w:val="00257746"/>
    <w:rsid w:val="002611F9"/>
    <w:rsid w:val="00261D2A"/>
    <w:rsid w:val="0026425B"/>
    <w:rsid w:val="00267877"/>
    <w:rsid w:val="00270A56"/>
    <w:rsid w:val="00271085"/>
    <w:rsid w:val="00271C36"/>
    <w:rsid w:val="00271C89"/>
    <w:rsid w:val="0027329D"/>
    <w:rsid w:val="00274526"/>
    <w:rsid w:val="00274D05"/>
    <w:rsid w:val="0027577C"/>
    <w:rsid w:val="00277677"/>
    <w:rsid w:val="002821C6"/>
    <w:rsid w:val="00283000"/>
    <w:rsid w:val="00283D11"/>
    <w:rsid w:val="002849B5"/>
    <w:rsid w:val="002877A6"/>
    <w:rsid w:val="00287DB2"/>
    <w:rsid w:val="002918B7"/>
    <w:rsid w:val="00293FA9"/>
    <w:rsid w:val="002943F5"/>
    <w:rsid w:val="00294438"/>
    <w:rsid w:val="00294B9B"/>
    <w:rsid w:val="00296341"/>
    <w:rsid w:val="002972FA"/>
    <w:rsid w:val="002A0FED"/>
    <w:rsid w:val="002A7907"/>
    <w:rsid w:val="002B17F4"/>
    <w:rsid w:val="002B1DEF"/>
    <w:rsid w:val="002B2B46"/>
    <w:rsid w:val="002B66DF"/>
    <w:rsid w:val="002B7B53"/>
    <w:rsid w:val="002B7EA6"/>
    <w:rsid w:val="002C029F"/>
    <w:rsid w:val="002C1119"/>
    <w:rsid w:val="002C2ACC"/>
    <w:rsid w:val="002C733F"/>
    <w:rsid w:val="002C79B0"/>
    <w:rsid w:val="002D46CD"/>
    <w:rsid w:val="002D6FDC"/>
    <w:rsid w:val="002D798A"/>
    <w:rsid w:val="002E239C"/>
    <w:rsid w:val="002E23CB"/>
    <w:rsid w:val="002E5125"/>
    <w:rsid w:val="002E7D41"/>
    <w:rsid w:val="002F4920"/>
    <w:rsid w:val="002F57AD"/>
    <w:rsid w:val="002F6F51"/>
    <w:rsid w:val="003019A8"/>
    <w:rsid w:val="00301F8C"/>
    <w:rsid w:val="003028A6"/>
    <w:rsid w:val="00303B38"/>
    <w:rsid w:val="00305A06"/>
    <w:rsid w:val="0031051F"/>
    <w:rsid w:val="00310D28"/>
    <w:rsid w:val="00311098"/>
    <w:rsid w:val="00311CA7"/>
    <w:rsid w:val="00312F6A"/>
    <w:rsid w:val="0031442F"/>
    <w:rsid w:val="00314F21"/>
    <w:rsid w:val="0031666A"/>
    <w:rsid w:val="003167B9"/>
    <w:rsid w:val="00317294"/>
    <w:rsid w:val="00321964"/>
    <w:rsid w:val="003223FA"/>
    <w:rsid w:val="003231B0"/>
    <w:rsid w:val="003231D3"/>
    <w:rsid w:val="00326A8B"/>
    <w:rsid w:val="00326E96"/>
    <w:rsid w:val="00327D25"/>
    <w:rsid w:val="00330887"/>
    <w:rsid w:val="003309BD"/>
    <w:rsid w:val="00331193"/>
    <w:rsid w:val="003325AF"/>
    <w:rsid w:val="00333552"/>
    <w:rsid w:val="003338DC"/>
    <w:rsid w:val="0033494D"/>
    <w:rsid w:val="00334CDD"/>
    <w:rsid w:val="003354E2"/>
    <w:rsid w:val="00335CB9"/>
    <w:rsid w:val="00337ED3"/>
    <w:rsid w:val="00337F8A"/>
    <w:rsid w:val="003445A3"/>
    <w:rsid w:val="00344AEF"/>
    <w:rsid w:val="00345683"/>
    <w:rsid w:val="00350BFE"/>
    <w:rsid w:val="00350DC5"/>
    <w:rsid w:val="00351CE6"/>
    <w:rsid w:val="0035307C"/>
    <w:rsid w:val="0035387E"/>
    <w:rsid w:val="00354433"/>
    <w:rsid w:val="00355B21"/>
    <w:rsid w:val="0036340D"/>
    <w:rsid w:val="003638E4"/>
    <w:rsid w:val="00363C90"/>
    <w:rsid w:val="00364158"/>
    <w:rsid w:val="00364544"/>
    <w:rsid w:val="003648ED"/>
    <w:rsid w:val="00364DCF"/>
    <w:rsid w:val="00372266"/>
    <w:rsid w:val="00372E4B"/>
    <w:rsid w:val="00374095"/>
    <w:rsid w:val="003774AF"/>
    <w:rsid w:val="00380086"/>
    <w:rsid w:val="00380B80"/>
    <w:rsid w:val="00380C1C"/>
    <w:rsid w:val="003812D6"/>
    <w:rsid w:val="00382BED"/>
    <w:rsid w:val="00385B67"/>
    <w:rsid w:val="0038661E"/>
    <w:rsid w:val="00387A38"/>
    <w:rsid w:val="00394A50"/>
    <w:rsid w:val="00396027"/>
    <w:rsid w:val="00396AAF"/>
    <w:rsid w:val="003A1080"/>
    <w:rsid w:val="003A1942"/>
    <w:rsid w:val="003A238B"/>
    <w:rsid w:val="003A2F8C"/>
    <w:rsid w:val="003A5429"/>
    <w:rsid w:val="003A6519"/>
    <w:rsid w:val="003B219E"/>
    <w:rsid w:val="003B3BA7"/>
    <w:rsid w:val="003B430B"/>
    <w:rsid w:val="003C2889"/>
    <w:rsid w:val="003C4A11"/>
    <w:rsid w:val="003C56D0"/>
    <w:rsid w:val="003C6681"/>
    <w:rsid w:val="003C6C58"/>
    <w:rsid w:val="003D0B00"/>
    <w:rsid w:val="003D38C0"/>
    <w:rsid w:val="003D393F"/>
    <w:rsid w:val="003D39DE"/>
    <w:rsid w:val="003E0770"/>
    <w:rsid w:val="003E2101"/>
    <w:rsid w:val="003E6293"/>
    <w:rsid w:val="003E72FA"/>
    <w:rsid w:val="003F00E7"/>
    <w:rsid w:val="003F3957"/>
    <w:rsid w:val="003F6C5E"/>
    <w:rsid w:val="003F7378"/>
    <w:rsid w:val="003F7B98"/>
    <w:rsid w:val="00402903"/>
    <w:rsid w:val="00403B41"/>
    <w:rsid w:val="00403BAF"/>
    <w:rsid w:val="004133F2"/>
    <w:rsid w:val="004136A6"/>
    <w:rsid w:val="004162E2"/>
    <w:rsid w:val="0041715F"/>
    <w:rsid w:val="00420435"/>
    <w:rsid w:val="00422F2F"/>
    <w:rsid w:val="0042342C"/>
    <w:rsid w:val="00424299"/>
    <w:rsid w:val="00425444"/>
    <w:rsid w:val="004265D0"/>
    <w:rsid w:val="0042766F"/>
    <w:rsid w:val="0043166A"/>
    <w:rsid w:val="00431BB3"/>
    <w:rsid w:val="004323BF"/>
    <w:rsid w:val="00434660"/>
    <w:rsid w:val="00435035"/>
    <w:rsid w:val="00440599"/>
    <w:rsid w:val="00441561"/>
    <w:rsid w:val="004440C5"/>
    <w:rsid w:val="00445480"/>
    <w:rsid w:val="00446BFD"/>
    <w:rsid w:val="00446FD7"/>
    <w:rsid w:val="0045315F"/>
    <w:rsid w:val="004537A1"/>
    <w:rsid w:val="004546BD"/>
    <w:rsid w:val="00454EEE"/>
    <w:rsid w:val="00456991"/>
    <w:rsid w:val="00457541"/>
    <w:rsid w:val="00457CF5"/>
    <w:rsid w:val="00457EBB"/>
    <w:rsid w:val="00460ED7"/>
    <w:rsid w:val="00462879"/>
    <w:rsid w:val="00463A11"/>
    <w:rsid w:val="00464251"/>
    <w:rsid w:val="004647E1"/>
    <w:rsid w:val="004662C6"/>
    <w:rsid w:val="0046677C"/>
    <w:rsid w:val="0046746B"/>
    <w:rsid w:val="00474FA5"/>
    <w:rsid w:val="00474FD9"/>
    <w:rsid w:val="00476355"/>
    <w:rsid w:val="00480019"/>
    <w:rsid w:val="00480EAD"/>
    <w:rsid w:val="00481CF3"/>
    <w:rsid w:val="004824BE"/>
    <w:rsid w:val="004827F8"/>
    <w:rsid w:val="00484143"/>
    <w:rsid w:val="00485541"/>
    <w:rsid w:val="00487C3A"/>
    <w:rsid w:val="00494DB6"/>
    <w:rsid w:val="00496605"/>
    <w:rsid w:val="00497341"/>
    <w:rsid w:val="004A0B77"/>
    <w:rsid w:val="004A3737"/>
    <w:rsid w:val="004A7329"/>
    <w:rsid w:val="004A774F"/>
    <w:rsid w:val="004B0023"/>
    <w:rsid w:val="004B2346"/>
    <w:rsid w:val="004B4978"/>
    <w:rsid w:val="004B5E99"/>
    <w:rsid w:val="004B5F3C"/>
    <w:rsid w:val="004B777A"/>
    <w:rsid w:val="004C0613"/>
    <w:rsid w:val="004C385B"/>
    <w:rsid w:val="004C3C69"/>
    <w:rsid w:val="004C4070"/>
    <w:rsid w:val="004C4890"/>
    <w:rsid w:val="004C512D"/>
    <w:rsid w:val="004C57E3"/>
    <w:rsid w:val="004C59EB"/>
    <w:rsid w:val="004C6EEE"/>
    <w:rsid w:val="004C6F15"/>
    <w:rsid w:val="004D397C"/>
    <w:rsid w:val="004D546D"/>
    <w:rsid w:val="004D69E7"/>
    <w:rsid w:val="004E00C9"/>
    <w:rsid w:val="004E073F"/>
    <w:rsid w:val="004E0E4E"/>
    <w:rsid w:val="004E2C70"/>
    <w:rsid w:val="004E373D"/>
    <w:rsid w:val="004E3A05"/>
    <w:rsid w:val="004E5F7D"/>
    <w:rsid w:val="004F0EBC"/>
    <w:rsid w:val="004F1D11"/>
    <w:rsid w:val="00501636"/>
    <w:rsid w:val="005027C2"/>
    <w:rsid w:val="00502D91"/>
    <w:rsid w:val="00505BBE"/>
    <w:rsid w:val="00506CF3"/>
    <w:rsid w:val="00506ECE"/>
    <w:rsid w:val="005116B4"/>
    <w:rsid w:val="00512708"/>
    <w:rsid w:val="00512ADA"/>
    <w:rsid w:val="00512E8C"/>
    <w:rsid w:val="0051353D"/>
    <w:rsid w:val="00514EC1"/>
    <w:rsid w:val="0051554C"/>
    <w:rsid w:val="00515C18"/>
    <w:rsid w:val="00516357"/>
    <w:rsid w:val="005172A2"/>
    <w:rsid w:val="00522E0E"/>
    <w:rsid w:val="00523B46"/>
    <w:rsid w:val="00523BF6"/>
    <w:rsid w:val="00524D96"/>
    <w:rsid w:val="00531ABA"/>
    <w:rsid w:val="00534D8A"/>
    <w:rsid w:val="005353D4"/>
    <w:rsid w:val="00535B11"/>
    <w:rsid w:val="00537805"/>
    <w:rsid w:val="0054101D"/>
    <w:rsid w:val="005413FC"/>
    <w:rsid w:val="00545086"/>
    <w:rsid w:val="00545F4A"/>
    <w:rsid w:val="00546352"/>
    <w:rsid w:val="00547000"/>
    <w:rsid w:val="00551FF8"/>
    <w:rsid w:val="005520EA"/>
    <w:rsid w:val="00552B1D"/>
    <w:rsid w:val="00552CAE"/>
    <w:rsid w:val="00553F64"/>
    <w:rsid w:val="00554B7D"/>
    <w:rsid w:val="0055575A"/>
    <w:rsid w:val="00557618"/>
    <w:rsid w:val="005621D7"/>
    <w:rsid w:val="00562E16"/>
    <w:rsid w:val="005634E3"/>
    <w:rsid w:val="00564A95"/>
    <w:rsid w:val="005652D6"/>
    <w:rsid w:val="00565807"/>
    <w:rsid w:val="00566B61"/>
    <w:rsid w:val="00570A70"/>
    <w:rsid w:val="005722C7"/>
    <w:rsid w:val="00574CBE"/>
    <w:rsid w:val="00577ECE"/>
    <w:rsid w:val="00581807"/>
    <w:rsid w:val="0058738D"/>
    <w:rsid w:val="00587411"/>
    <w:rsid w:val="00592043"/>
    <w:rsid w:val="00595960"/>
    <w:rsid w:val="00597D73"/>
    <w:rsid w:val="00597FF8"/>
    <w:rsid w:val="005A0600"/>
    <w:rsid w:val="005A13DC"/>
    <w:rsid w:val="005A25A5"/>
    <w:rsid w:val="005A2D2D"/>
    <w:rsid w:val="005A3B82"/>
    <w:rsid w:val="005A57F8"/>
    <w:rsid w:val="005A5C7D"/>
    <w:rsid w:val="005A6E0A"/>
    <w:rsid w:val="005A76D4"/>
    <w:rsid w:val="005A79C6"/>
    <w:rsid w:val="005B051D"/>
    <w:rsid w:val="005B3680"/>
    <w:rsid w:val="005B561B"/>
    <w:rsid w:val="005B7494"/>
    <w:rsid w:val="005B7F84"/>
    <w:rsid w:val="005C0369"/>
    <w:rsid w:val="005C1100"/>
    <w:rsid w:val="005C3C1F"/>
    <w:rsid w:val="005C5636"/>
    <w:rsid w:val="005C5D52"/>
    <w:rsid w:val="005D6648"/>
    <w:rsid w:val="005E11E8"/>
    <w:rsid w:val="005E5D20"/>
    <w:rsid w:val="005E66EB"/>
    <w:rsid w:val="005E7D16"/>
    <w:rsid w:val="005F093E"/>
    <w:rsid w:val="005F1B9F"/>
    <w:rsid w:val="005F3982"/>
    <w:rsid w:val="005F4395"/>
    <w:rsid w:val="005F5258"/>
    <w:rsid w:val="005F538E"/>
    <w:rsid w:val="005F5E61"/>
    <w:rsid w:val="005F674E"/>
    <w:rsid w:val="005F79CC"/>
    <w:rsid w:val="006006C1"/>
    <w:rsid w:val="00601F18"/>
    <w:rsid w:val="00602F0A"/>
    <w:rsid w:val="006059C4"/>
    <w:rsid w:val="00605B13"/>
    <w:rsid w:val="00607164"/>
    <w:rsid w:val="00607E60"/>
    <w:rsid w:val="00610E2D"/>
    <w:rsid w:val="006113D2"/>
    <w:rsid w:val="00611C4E"/>
    <w:rsid w:val="006155C8"/>
    <w:rsid w:val="00615A79"/>
    <w:rsid w:val="006211A1"/>
    <w:rsid w:val="00621EB6"/>
    <w:rsid w:val="00624110"/>
    <w:rsid w:val="0062602A"/>
    <w:rsid w:val="00630383"/>
    <w:rsid w:val="006308A9"/>
    <w:rsid w:val="006309DF"/>
    <w:rsid w:val="00632DEB"/>
    <w:rsid w:val="006335E0"/>
    <w:rsid w:val="00635769"/>
    <w:rsid w:val="00637F0F"/>
    <w:rsid w:val="00640DAD"/>
    <w:rsid w:val="00643A23"/>
    <w:rsid w:val="00644699"/>
    <w:rsid w:val="00645A60"/>
    <w:rsid w:val="00651798"/>
    <w:rsid w:val="00654388"/>
    <w:rsid w:val="00654A87"/>
    <w:rsid w:val="00655D0A"/>
    <w:rsid w:val="006572D1"/>
    <w:rsid w:val="00660F97"/>
    <w:rsid w:val="0066203B"/>
    <w:rsid w:val="006648FC"/>
    <w:rsid w:val="0066671D"/>
    <w:rsid w:val="0066750E"/>
    <w:rsid w:val="0066782D"/>
    <w:rsid w:val="00667BAC"/>
    <w:rsid w:val="00670053"/>
    <w:rsid w:val="00670C7C"/>
    <w:rsid w:val="00671B40"/>
    <w:rsid w:val="00673FF5"/>
    <w:rsid w:val="006749BD"/>
    <w:rsid w:val="0067632B"/>
    <w:rsid w:val="00676A83"/>
    <w:rsid w:val="006821BF"/>
    <w:rsid w:val="006831E3"/>
    <w:rsid w:val="006833F7"/>
    <w:rsid w:val="00687587"/>
    <w:rsid w:val="00693B2E"/>
    <w:rsid w:val="00696280"/>
    <w:rsid w:val="006A15F9"/>
    <w:rsid w:val="006A193F"/>
    <w:rsid w:val="006A37C2"/>
    <w:rsid w:val="006A3A61"/>
    <w:rsid w:val="006A4007"/>
    <w:rsid w:val="006A5B7F"/>
    <w:rsid w:val="006A7597"/>
    <w:rsid w:val="006B051F"/>
    <w:rsid w:val="006B3DB2"/>
    <w:rsid w:val="006B46A1"/>
    <w:rsid w:val="006B4F14"/>
    <w:rsid w:val="006B5615"/>
    <w:rsid w:val="006B5A8F"/>
    <w:rsid w:val="006C044C"/>
    <w:rsid w:val="006C06F8"/>
    <w:rsid w:val="006C2864"/>
    <w:rsid w:val="006C32C3"/>
    <w:rsid w:val="006C432E"/>
    <w:rsid w:val="006C4C94"/>
    <w:rsid w:val="006C5B06"/>
    <w:rsid w:val="006C7007"/>
    <w:rsid w:val="006D02B1"/>
    <w:rsid w:val="006D189E"/>
    <w:rsid w:val="006D22BD"/>
    <w:rsid w:val="006D5233"/>
    <w:rsid w:val="006D6FC4"/>
    <w:rsid w:val="006E5736"/>
    <w:rsid w:val="006E5BE3"/>
    <w:rsid w:val="006E65F5"/>
    <w:rsid w:val="006F05DA"/>
    <w:rsid w:val="006F1FAD"/>
    <w:rsid w:val="006F2922"/>
    <w:rsid w:val="006F2B4B"/>
    <w:rsid w:val="006F3096"/>
    <w:rsid w:val="006F374F"/>
    <w:rsid w:val="006F501C"/>
    <w:rsid w:val="006F5341"/>
    <w:rsid w:val="006F591B"/>
    <w:rsid w:val="006F6F4B"/>
    <w:rsid w:val="00703968"/>
    <w:rsid w:val="007045AB"/>
    <w:rsid w:val="00704693"/>
    <w:rsid w:val="00706B93"/>
    <w:rsid w:val="00707885"/>
    <w:rsid w:val="00707A7B"/>
    <w:rsid w:val="00710293"/>
    <w:rsid w:val="00710377"/>
    <w:rsid w:val="00710966"/>
    <w:rsid w:val="007167A3"/>
    <w:rsid w:val="00717614"/>
    <w:rsid w:val="00721353"/>
    <w:rsid w:val="007218AC"/>
    <w:rsid w:val="00724037"/>
    <w:rsid w:val="007273E3"/>
    <w:rsid w:val="0072751E"/>
    <w:rsid w:val="0073002E"/>
    <w:rsid w:val="007304FE"/>
    <w:rsid w:val="00731BEC"/>
    <w:rsid w:val="0073216F"/>
    <w:rsid w:val="0073257E"/>
    <w:rsid w:val="00732AC2"/>
    <w:rsid w:val="00733351"/>
    <w:rsid w:val="007333DF"/>
    <w:rsid w:val="0073503B"/>
    <w:rsid w:val="00736662"/>
    <w:rsid w:val="00736E2E"/>
    <w:rsid w:val="007371E1"/>
    <w:rsid w:val="007415EF"/>
    <w:rsid w:val="00745827"/>
    <w:rsid w:val="00747F18"/>
    <w:rsid w:val="00752625"/>
    <w:rsid w:val="007528C7"/>
    <w:rsid w:val="0075349A"/>
    <w:rsid w:val="007545CC"/>
    <w:rsid w:val="00755772"/>
    <w:rsid w:val="00755B7B"/>
    <w:rsid w:val="007561BB"/>
    <w:rsid w:val="007612E5"/>
    <w:rsid w:val="00762FBC"/>
    <w:rsid w:val="00763486"/>
    <w:rsid w:val="00763527"/>
    <w:rsid w:val="00764161"/>
    <w:rsid w:val="007641D4"/>
    <w:rsid w:val="007646FC"/>
    <w:rsid w:val="007652C1"/>
    <w:rsid w:val="00766D50"/>
    <w:rsid w:val="0076729E"/>
    <w:rsid w:val="007706B2"/>
    <w:rsid w:val="00770C35"/>
    <w:rsid w:val="00772B1E"/>
    <w:rsid w:val="00774486"/>
    <w:rsid w:val="00774564"/>
    <w:rsid w:val="00775D80"/>
    <w:rsid w:val="007778CE"/>
    <w:rsid w:val="00780752"/>
    <w:rsid w:val="0078106A"/>
    <w:rsid w:val="007819CB"/>
    <w:rsid w:val="00781ACD"/>
    <w:rsid w:val="007824BC"/>
    <w:rsid w:val="007833E8"/>
    <w:rsid w:val="00785D02"/>
    <w:rsid w:val="00786158"/>
    <w:rsid w:val="007863CA"/>
    <w:rsid w:val="00787767"/>
    <w:rsid w:val="00787D7B"/>
    <w:rsid w:val="00790158"/>
    <w:rsid w:val="007902D9"/>
    <w:rsid w:val="007909AA"/>
    <w:rsid w:val="0079158A"/>
    <w:rsid w:val="00792622"/>
    <w:rsid w:val="00793BC8"/>
    <w:rsid w:val="00794042"/>
    <w:rsid w:val="00794C17"/>
    <w:rsid w:val="0079598D"/>
    <w:rsid w:val="00795E3E"/>
    <w:rsid w:val="007963FD"/>
    <w:rsid w:val="00796D0C"/>
    <w:rsid w:val="0079756C"/>
    <w:rsid w:val="007978C9"/>
    <w:rsid w:val="007A1A4B"/>
    <w:rsid w:val="007A1B0C"/>
    <w:rsid w:val="007A4829"/>
    <w:rsid w:val="007A61E5"/>
    <w:rsid w:val="007A6292"/>
    <w:rsid w:val="007A79EE"/>
    <w:rsid w:val="007B0799"/>
    <w:rsid w:val="007B0993"/>
    <w:rsid w:val="007B4653"/>
    <w:rsid w:val="007B598E"/>
    <w:rsid w:val="007B5B83"/>
    <w:rsid w:val="007B7227"/>
    <w:rsid w:val="007C2106"/>
    <w:rsid w:val="007C4018"/>
    <w:rsid w:val="007C5B3F"/>
    <w:rsid w:val="007C6846"/>
    <w:rsid w:val="007D1783"/>
    <w:rsid w:val="007D4E93"/>
    <w:rsid w:val="007D5874"/>
    <w:rsid w:val="007D5C54"/>
    <w:rsid w:val="007D6238"/>
    <w:rsid w:val="007D6886"/>
    <w:rsid w:val="007D7254"/>
    <w:rsid w:val="007E01DA"/>
    <w:rsid w:val="007E03B2"/>
    <w:rsid w:val="007E2CD2"/>
    <w:rsid w:val="007E3268"/>
    <w:rsid w:val="007E44DC"/>
    <w:rsid w:val="007E4783"/>
    <w:rsid w:val="007F4C0A"/>
    <w:rsid w:val="007F4ED6"/>
    <w:rsid w:val="007F78B2"/>
    <w:rsid w:val="007F7F3F"/>
    <w:rsid w:val="008006C6"/>
    <w:rsid w:val="00800744"/>
    <w:rsid w:val="00800D47"/>
    <w:rsid w:val="008011D4"/>
    <w:rsid w:val="008014BD"/>
    <w:rsid w:val="0080244E"/>
    <w:rsid w:val="00802AD9"/>
    <w:rsid w:val="00802B73"/>
    <w:rsid w:val="00803096"/>
    <w:rsid w:val="00803A54"/>
    <w:rsid w:val="00804F26"/>
    <w:rsid w:val="00805804"/>
    <w:rsid w:val="00805C36"/>
    <w:rsid w:val="00814419"/>
    <w:rsid w:val="0081588D"/>
    <w:rsid w:val="00816189"/>
    <w:rsid w:val="0081620B"/>
    <w:rsid w:val="00816AF0"/>
    <w:rsid w:val="008216F5"/>
    <w:rsid w:val="00822CF4"/>
    <w:rsid w:val="008239D7"/>
    <w:rsid w:val="008242AE"/>
    <w:rsid w:val="00824AA4"/>
    <w:rsid w:val="00826197"/>
    <w:rsid w:val="008269CB"/>
    <w:rsid w:val="00827096"/>
    <w:rsid w:val="008271B7"/>
    <w:rsid w:val="00833F95"/>
    <w:rsid w:val="00834901"/>
    <w:rsid w:val="0083564B"/>
    <w:rsid w:val="00835A8C"/>
    <w:rsid w:val="008366A9"/>
    <w:rsid w:val="00843CF3"/>
    <w:rsid w:val="00844038"/>
    <w:rsid w:val="008446DD"/>
    <w:rsid w:val="0085231F"/>
    <w:rsid w:val="008570B5"/>
    <w:rsid w:val="008572E4"/>
    <w:rsid w:val="008604B9"/>
    <w:rsid w:val="00863E0C"/>
    <w:rsid w:val="008661B7"/>
    <w:rsid w:val="008663B2"/>
    <w:rsid w:val="00870ADF"/>
    <w:rsid w:val="00871319"/>
    <w:rsid w:val="00873CFB"/>
    <w:rsid w:val="00874FED"/>
    <w:rsid w:val="0087528A"/>
    <w:rsid w:val="00877B48"/>
    <w:rsid w:val="0088019E"/>
    <w:rsid w:val="00883D1E"/>
    <w:rsid w:val="00883DCC"/>
    <w:rsid w:val="00886C50"/>
    <w:rsid w:val="008877E7"/>
    <w:rsid w:val="00887AF0"/>
    <w:rsid w:val="00892E52"/>
    <w:rsid w:val="008945FD"/>
    <w:rsid w:val="00894D92"/>
    <w:rsid w:val="00894E4D"/>
    <w:rsid w:val="0089530A"/>
    <w:rsid w:val="008A4126"/>
    <w:rsid w:val="008A754E"/>
    <w:rsid w:val="008B0EF0"/>
    <w:rsid w:val="008B5F67"/>
    <w:rsid w:val="008B67CC"/>
    <w:rsid w:val="008B6ABE"/>
    <w:rsid w:val="008B73F3"/>
    <w:rsid w:val="008C0CA1"/>
    <w:rsid w:val="008C0FF5"/>
    <w:rsid w:val="008C278E"/>
    <w:rsid w:val="008C2C39"/>
    <w:rsid w:val="008C4687"/>
    <w:rsid w:val="008C51C5"/>
    <w:rsid w:val="008C56D0"/>
    <w:rsid w:val="008C5CFB"/>
    <w:rsid w:val="008C6AB0"/>
    <w:rsid w:val="008D1F71"/>
    <w:rsid w:val="008D5C03"/>
    <w:rsid w:val="008D5D54"/>
    <w:rsid w:val="008D6508"/>
    <w:rsid w:val="008D6FD1"/>
    <w:rsid w:val="008D7725"/>
    <w:rsid w:val="008E6837"/>
    <w:rsid w:val="008E7489"/>
    <w:rsid w:val="008E749D"/>
    <w:rsid w:val="008E7C40"/>
    <w:rsid w:val="008F0C86"/>
    <w:rsid w:val="008F1487"/>
    <w:rsid w:val="008F1D6B"/>
    <w:rsid w:val="008F27CC"/>
    <w:rsid w:val="008F391B"/>
    <w:rsid w:val="00901BF5"/>
    <w:rsid w:val="00902CAF"/>
    <w:rsid w:val="00906875"/>
    <w:rsid w:val="00906B6E"/>
    <w:rsid w:val="00906B7D"/>
    <w:rsid w:val="00907524"/>
    <w:rsid w:val="00907D24"/>
    <w:rsid w:val="009113AD"/>
    <w:rsid w:val="0091252C"/>
    <w:rsid w:val="00914F36"/>
    <w:rsid w:val="009153B8"/>
    <w:rsid w:val="009206E2"/>
    <w:rsid w:val="00921687"/>
    <w:rsid w:val="00921772"/>
    <w:rsid w:val="00923B60"/>
    <w:rsid w:val="00923D87"/>
    <w:rsid w:val="00924D42"/>
    <w:rsid w:val="00925F68"/>
    <w:rsid w:val="0093751E"/>
    <w:rsid w:val="00937A40"/>
    <w:rsid w:val="00941CF2"/>
    <w:rsid w:val="00941D71"/>
    <w:rsid w:val="009426AA"/>
    <w:rsid w:val="00944AE7"/>
    <w:rsid w:val="0095062E"/>
    <w:rsid w:val="00950D9C"/>
    <w:rsid w:val="009639B0"/>
    <w:rsid w:val="0096652C"/>
    <w:rsid w:val="0097168D"/>
    <w:rsid w:val="009719AF"/>
    <w:rsid w:val="00971E74"/>
    <w:rsid w:val="00971FD7"/>
    <w:rsid w:val="00972EAC"/>
    <w:rsid w:val="009813BA"/>
    <w:rsid w:val="00981F9F"/>
    <w:rsid w:val="00982D15"/>
    <w:rsid w:val="00987A08"/>
    <w:rsid w:val="00987DF7"/>
    <w:rsid w:val="00990201"/>
    <w:rsid w:val="009918B5"/>
    <w:rsid w:val="009953AD"/>
    <w:rsid w:val="0099573E"/>
    <w:rsid w:val="009967B2"/>
    <w:rsid w:val="00997495"/>
    <w:rsid w:val="009976B4"/>
    <w:rsid w:val="009A0A60"/>
    <w:rsid w:val="009A178E"/>
    <w:rsid w:val="009A1E8E"/>
    <w:rsid w:val="009A2277"/>
    <w:rsid w:val="009A24D7"/>
    <w:rsid w:val="009A3DCE"/>
    <w:rsid w:val="009A5312"/>
    <w:rsid w:val="009A57A0"/>
    <w:rsid w:val="009A57C8"/>
    <w:rsid w:val="009A7B7F"/>
    <w:rsid w:val="009B07F0"/>
    <w:rsid w:val="009B2C66"/>
    <w:rsid w:val="009B3C62"/>
    <w:rsid w:val="009B3E40"/>
    <w:rsid w:val="009B4E66"/>
    <w:rsid w:val="009B5012"/>
    <w:rsid w:val="009B51FC"/>
    <w:rsid w:val="009B6F22"/>
    <w:rsid w:val="009B763D"/>
    <w:rsid w:val="009C4562"/>
    <w:rsid w:val="009C797C"/>
    <w:rsid w:val="009D0D37"/>
    <w:rsid w:val="009D206C"/>
    <w:rsid w:val="009D2A87"/>
    <w:rsid w:val="009D5EB5"/>
    <w:rsid w:val="009D7069"/>
    <w:rsid w:val="009E0D48"/>
    <w:rsid w:val="009E1949"/>
    <w:rsid w:val="009E24F6"/>
    <w:rsid w:val="009E2897"/>
    <w:rsid w:val="009E3FF9"/>
    <w:rsid w:val="009E44E1"/>
    <w:rsid w:val="009E54B0"/>
    <w:rsid w:val="009E5FA8"/>
    <w:rsid w:val="009E6957"/>
    <w:rsid w:val="009F0193"/>
    <w:rsid w:val="009F0320"/>
    <w:rsid w:val="009F247B"/>
    <w:rsid w:val="009F2E25"/>
    <w:rsid w:val="009F3E14"/>
    <w:rsid w:val="009F4686"/>
    <w:rsid w:val="009F5260"/>
    <w:rsid w:val="009F7B83"/>
    <w:rsid w:val="00A01277"/>
    <w:rsid w:val="00A02068"/>
    <w:rsid w:val="00A05E70"/>
    <w:rsid w:val="00A13B40"/>
    <w:rsid w:val="00A14AA0"/>
    <w:rsid w:val="00A153E5"/>
    <w:rsid w:val="00A15899"/>
    <w:rsid w:val="00A15A24"/>
    <w:rsid w:val="00A168F0"/>
    <w:rsid w:val="00A20779"/>
    <w:rsid w:val="00A268DC"/>
    <w:rsid w:val="00A30BDD"/>
    <w:rsid w:val="00A3126C"/>
    <w:rsid w:val="00A3126F"/>
    <w:rsid w:val="00A31E1E"/>
    <w:rsid w:val="00A324F6"/>
    <w:rsid w:val="00A33ECF"/>
    <w:rsid w:val="00A3405D"/>
    <w:rsid w:val="00A3578E"/>
    <w:rsid w:val="00A36595"/>
    <w:rsid w:val="00A4207F"/>
    <w:rsid w:val="00A43CD1"/>
    <w:rsid w:val="00A45131"/>
    <w:rsid w:val="00A45422"/>
    <w:rsid w:val="00A469C6"/>
    <w:rsid w:val="00A4798F"/>
    <w:rsid w:val="00A51998"/>
    <w:rsid w:val="00A53131"/>
    <w:rsid w:val="00A5493B"/>
    <w:rsid w:val="00A563DA"/>
    <w:rsid w:val="00A60564"/>
    <w:rsid w:val="00A60A46"/>
    <w:rsid w:val="00A60C0F"/>
    <w:rsid w:val="00A6242D"/>
    <w:rsid w:val="00A664B0"/>
    <w:rsid w:val="00A66DC7"/>
    <w:rsid w:val="00A6711F"/>
    <w:rsid w:val="00A67AD4"/>
    <w:rsid w:val="00A71371"/>
    <w:rsid w:val="00A72069"/>
    <w:rsid w:val="00A74DD9"/>
    <w:rsid w:val="00A74FF8"/>
    <w:rsid w:val="00A7511F"/>
    <w:rsid w:val="00A76318"/>
    <w:rsid w:val="00A76646"/>
    <w:rsid w:val="00A77A76"/>
    <w:rsid w:val="00A77B20"/>
    <w:rsid w:val="00A77B3B"/>
    <w:rsid w:val="00A82115"/>
    <w:rsid w:val="00A859DC"/>
    <w:rsid w:val="00A8708B"/>
    <w:rsid w:val="00A92A71"/>
    <w:rsid w:val="00A92DBA"/>
    <w:rsid w:val="00A93022"/>
    <w:rsid w:val="00A93B12"/>
    <w:rsid w:val="00A93F42"/>
    <w:rsid w:val="00A94523"/>
    <w:rsid w:val="00A973D8"/>
    <w:rsid w:val="00AA1761"/>
    <w:rsid w:val="00AA37BC"/>
    <w:rsid w:val="00AA3E08"/>
    <w:rsid w:val="00AA6822"/>
    <w:rsid w:val="00AA68FE"/>
    <w:rsid w:val="00AB0547"/>
    <w:rsid w:val="00AB35F4"/>
    <w:rsid w:val="00AB3CC6"/>
    <w:rsid w:val="00AB3EDA"/>
    <w:rsid w:val="00AB482A"/>
    <w:rsid w:val="00AB4FB5"/>
    <w:rsid w:val="00AB60A6"/>
    <w:rsid w:val="00AB77C2"/>
    <w:rsid w:val="00AC0338"/>
    <w:rsid w:val="00AC0B0D"/>
    <w:rsid w:val="00AC164A"/>
    <w:rsid w:val="00AC3059"/>
    <w:rsid w:val="00AC507C"/>
    <w:rsid w:val="00AC6F15"/>
    <w:rsid w:val="00AD17F3"/>
    <w:rsid w:val="00AD1AC8"/>
    <w:rsid w:val="00AD3593"/>
    <w:rsid w:val="00AD3CA7"/>
    <w:rsid w:val="00AD45F7"/>
    <w:rsid w:val="00AD4A13"/>
    <w:rsid w:val="00AD57CE"/>
    <w:rsid w:val="00AD7BD8"/>
    <w:rsid w:val="00AE0FE9"/>
    <w:rsid w:val="00AE3A68"/>
    <w:rsid w:val="00AE4DBC"/>
    <w:rsid w:val="00AE512E"/>
    <w:rsid w:val="00AE7D5C"/>
    <w:rsid w:val="00AF0026"/>
    <w:rsid w:val="00AF1B96"/>
    <w:rsid w:val="00AF2AED"/>
    <w:rsid w:val="00AF2B9B"/>
    <w:rsid w:val="00AF4605"/>
    <w:rsid w:val="00AF69DD"/>
    <w:rsid w:val="00AF6F4B"/>
    <w:rsid w:val="00AF7B2D"/>
    <w:rsid w:val="00AF7F44"/>
    <w:rsid w:val="00B00841"/>
    <w:rsid w:val="00B00B64"/>
    <w:rsid w:val="00B011E2"/>
    <w:rsid w:val="00B0255E"/>
    <w:rsid w:val="00B03E7E"/>
    <w:rsid w:val="00B0426C"/>
    <w:rsid w:val="00B121ED"/>
    <w:rsid w:val="00B127BF"/>
    <w:rsid w:val="00B1371C"/>
    <w:rsid w:val="00B13D59"/>
    <w:rsid w:val="00B15302"/>
    <w:rsid w:val="00B1576F"/>
    <w:rsid w:val="00B17F45"/>
    <w:rsid w:val="00B21A61"/>
    <w:rsid w:val="00B21F92"/>
    <w:rsid w:val="00B230C2"/>
    <w:rsid w:val="00B23ED4"/>
    <w:rsid w:val="00B2557F"/>
    <w:rsid w:val="00B259CD"/>
    <w:rsid w:val="00B26765"/>
    <w:rsid w:val="00B26A23"/>
    <w:rsid w:val="00B27310"/>
    <w:rsid w:val="00B27529"/>
    <w:rsid w:val="00B3015F"/>
    <w:rsid w:val="00B31AB3"/>
    <w:rsid w:val="00B33C35"/>
    <w:rsid w:val="00B35BEF"/>
    <w:rsid w:val="00B367F6"/>
    <w:rsid w:val="00B37BB3"/>
    <w:rsid w:val="00B40D74"/>
    <w:rsid w:val="00B40DB7"/>
    <w:rsid w:val="00B43C4F"/>
    <w:rsid w:val="00B445A9"/>
    <w:rsid w:val="00B50747"/>
    <w:rsid w:val="00B539A5"/>
    <w:rsid w:val="00B60B19"/>
    <w:rsid w:val="00B61C0D"/>
    <w:rsid w:val="00B62EAC"/>
    <w:rsid w:val="00B62F84"/>
    <w:rsid w:val="00B639AF"/>
    <w:rsid w:val="00B65A99"/>
    <w:rsid w:val="00B65AC1"/>
    <w:rsid w:val="00B66778"/>
    <w:rsid w:val="00B7037B"/>
    <w:rsid w:val="00B71813"/>
    <w:rsid w:val="00B7367F"/>
    <w:rsid w:val="00B74DF8"/>
    <w:rsid w:val="00B75418"/>
    <w:rsid w:val="00B75756"/>
    <w:rsid w:val="00B76EFC"/>
    <w:rsid w:val="00B8103D"/>
    <w:rsid w:val="00B822F9"/>
    <w:rsid w:val="00B82FF6"/>
    <w:rsid w:val="00B86A3A"/>
    <w:rsid w:val="00B8713A"/>
    <w:rsid w:val="00B878F1"/>
    <w:rsid w:val="00B91EFB"/>
    <w:rsid w:val="00B93604"/>
    <w:rsid w:val="00BA1600"/>
    <w:rsid w:val="00BA1ADD"/>
    <w:rsid w:val="00BA2E7A"/>
    <w:rsid w:val="00BA313C"/>
    <w:rsid w:val="00BA44EF"/>
    <w:rsid w:val="00BA7C3E"/>
    <w:rsid w:val="00BA7D31"/>
    <w:rsid w:val="00BB0EFC"/>
    <w:rsid w:val="00BB16EF"/>
    <w:rsid w:val="00BB3E33"/>
    <w:rsid w:val="00BB5059"/>
    <w:rsid w:val="00BB66F1"/>
    <w:rsid w:val="00BC14FE"/>
    <w:rsid w:val="00BC23FC"/>
    <w:rsid w:val="00BC2EE9"/>
    <w:rsid w:val="00BC3DED"/>
    <w:rsid w:val="00BC57DB"/>
    <w:rsid w:val="00BC67A8"/>
    <w:rsid w:val="00BC6B00"/>
    <w:rsid w:val="00BD27DF"/>
    <w:rsid w:val="00BD40A3"/>
    <w:rsid w:val="00BD751A"/>
    <w:rsid w:val="00BD7EF2"/>
    <w:rsid w:val="00BE07AD"/>
    <w:rsid w:val="00BE32B3"/>
    <w:rsid w:val="00BE6867"/>
    <w:rsid w:val="00BE6A58"/>
    <w:rsid w:val="00BE7731"/>
    <w:rsid w:val="00BE7B1F"/>
    <w:rsid w:val="00BF0535"/>
    <w:rsid w:val="00BF0D41"/>
    <w:rsid w:val="00BF172F"/>
    <w:rsid w:val="00BF267B"/>
    <w:rsid w:val="00BF415D"/>
    <w:rsid w:val="00BF52D1"/>
    <w:rsid w:val="00BF701F"/>
    <w:rsid w:val="00BF7AF9"/>
    <w:rsid w:val="00C01464"/>
    <w:rsid w:val="00C017E1"/>
    <w:rsid w:val="00C03EF8"/>
    <w:rsid w:val="00C04B81"/>
    <w:rsid w:val="00C14FCB"/>
    <w:rsid w:val="00C154B5"/>
    <w:rsid w:val="00C16718"/>
    <w:rsid w:val="00C16B7F"/>
    <w:rsid w:val="00C16EE8"/>
    <w:rsid w:val="00C17464"/>
    <w:rsid w:val="00C174FD"/>
    <w:rsid w:val="00C17E4E"/>
    <w:rsid w:val="00C202FE"/>
    <w:rsid w:val="00C223E1"/>
    <w:rsid w:val="00C25793"/>
    <w:rsid w:val="00C301DE"/>
    <w:rsid w:val="00C30AB2"/>
    <w:rsid w:val="00C323A6"/>
    <w:rsid w:val="00C3573B"/>
    <w:rsid w:val="00C3681D"/>
    <w:rsid w:val="00C462E8"/>
    <w:rsid w:val="00C46F4B"/>
    <w:rsid w:val="00C47C79"/>
    <w:rsid w:val="00C51997"/>
    <w:rsid w:val="00C5315A"/>
    <w:rsid w:val="00C55DFF"/>
    <w:rsid w:val="00C56E83"/>
    <w:rsid w:val="00C61747"/>
    <w:rsid w:val="00C665AD"/>
    <w:rsid w:val="00C6699F"/>
    <w:rsid w:val="00C66BDB"/>
    <w:rsid w:val="00C67908"/>
    <w:rsid w:val="00C703DE"/>
    <w:rsid w:val="00C721AD"/>
    <w:rsid w:val="00C72A02"/>
    <w:rsid w:val="00C73CBB"/>
    <w:rsid w:val="00C74147"/>
    <w:rsid w:val="00C741B9"/>
    <w:rsid w:val="00C749BD"/>
    <w:rsid w:val="00C82484"/>
    <w:rsid w:val="00C82DAF"/>
    <w:rsid w:val="00C84418"/>
    <w:rsid w:val="00C9012F"/>
    <w:rsid w:val="00C902C8"/>
    <w:rsid w:val="00C915E4"/>
    <w:rsid w:val="00C9505B"/>
    <w:rsid w:val="00C96A84"/>
    <w:rsid w:val="00C96D18"/>
    <w:rsid w:val="00CB02C0"/>
    <w:rsid w:val="00CB0F4A"/>
    <w:rsid w:val="00CB260A"/>
    <w:rsid w:val="00CB4074"/>
    <w:rsid w:val="00CB4745"/>
    <w:rsid w:val="00CB603C"/>
    <w:rsid w:val="00CB6DCB"/>
    <w:rsid w:val="00CC0453"/>
    <w:rsid w:val="00CC2AF0"/>
    <w:rsid w:val="00CC43CC"/>
    <w:rsid w:val="00CC4600"/>
    <w:rsid w:val="00CC4B5B"/>
    <w:rsid w:val="00CC537E"/>
    <w:rsid w:val="00CC5398"/>
    <w:rsid w:val="00CC5C49"/>
    <w:rsid w:val="00CD03D7"/>
    <w:rsid w:val="00CD0EA2"/>
    <w:rsid w:val="00CD1A6D"/>
    <w:rsid w:val="00CD5F3D"/>
    <w:rsid w:val="00CD6285"/>
    <w:rsid w:val="00CD7720"/>
    <w:rsid w:val="00CE0756"/>
    <w:rsid w:val="00CE1A19"/>
    <w:rsid w:val="00CE2385"/>
    <w:rsid w:val="00CE2A75"/>
    <w:rsid w:val="00CE38E7"/>
    <w:rsid w:val="00CE4591"/>
    <w:rsid w:val="00CE480D"/>
    <w:rsid w:val="00CF0BAD"/>
    <w:rsid w:val="00CF3B27"/>
    <w:rsid w:val="00CF53B6"/>
    <w:rsid w:val="00CF60D5"/>
    <w:rsid w:val="00CF73D9"/>
    <w:rsid w:val="00D01DBC"/>
    <w:rsid w:val="00D02EFB"/>
    <w:rsid w:val="00D03864"/>
    <w:rsid w:val="00D07C84"/>
    <w:rsid w:val="00D10CC9"/>
    <w:rsid w:val="00D11DC6"/>
    <w:rsid w:val="00D13CE5"/>
    <w:rsid w:val="00D160BA"/>
    <w:rsid w:val="00D16204"/>
    <w:rsid w:val="00D16DAA"/>
    <w:rsid w:val="00D2098E"/>
    <w:rsid w:val="00D21FD2"/>
    <w:rsid w:val="00D227C6"/>
    <w:rsid w:val="00D249BB"/>
    <w:rsid w:val="00D31680"/>
    <w:rsid w:val="00D31F3A"/>
    <w:rsid w:val="00D3284A"/>
    <w:rsid w:val="00D32BD2"/>
    <w:rsid w:val="00D333CD"/>
    <w:rsid w:val="00D33645"/>
    <w:rsid w:val="00D3384C"/>
    <w:rsid w:val="00D33DC5"/>
    <w:rsid w:val="00D355D0"/>
    <w:rsid w:val="00D40C1D"/>
    <w:rsid w:val="00D426A4"/>
    <w:rsid w:val="00D428DC"/>
    <w:rsid w:val="00D42D39"/>
    <w:rsid w:val="00D45136"/>
    <w:rsid w:val="00D46D1E"/>
    <w:rsid w:val="00D50BEA"/>
    <w:rsid w:val="00D50EBE"/>
    <w:rsid w:val="00D511A3"/>
    <w:rsid w:val="00D548E2"/>
    <w:rsid w:val="00D5642A"/>
    <w:rsid w:val="00D604DF"/>
    <w:rsid w:val="00D61A95"/>
    <w:rsid w:val="00D6379F"/>
    <w:rsid w:val="00D6406E"/>
    <w:rsid w:val="00D64369"/>
    <w:rsid w:val="00D66AB7"/>
    <w:rsid w:val="00D66B49"/>
    <w:rsid w:val="00D676FE"/>
    <w:rsid w:val="00D67878"/>
    <w:rsid w:val="00D7069E"/>
    <w:rsid w:val="00D7174B"/>
    <w:rsid w:val="00D7329C"/>
    <w:rsid w:val="00D74AAD"/>
    <w:rsid w:val="00D74CC6"/>
    <w:rsid w:val="00D74F98"/>
    <w:rsid w:val="00D765E9"/>
    <w:rsid w:val="00D77548"/>
    <w:rsid w:val="00D779D2"/>
    <w:rsid w:val="00D80230"/>
    <w:rsid w:val="00D8100F"/>
    <w:rsid w:val="00D81BBA"/>
    <w:rsid w:val="00D8204C"/>
    <w:rsid w:val="00D83756"/>
    <w:rsid w:val="00D83C7B"/>
    <w:rsid w:val="00D83FEF"/>
    <w:rsid w:val="00D855BA"/>
    <w:rsid w:val="00D91138"/>
    <w:rsid w:val="00D92414"/>
    <w:rsid w:val="00D9362C"/>
    <w:rsid w:val="00D940F6"/>
    <w:rsid w:val="00D977A9"/>
    <w:rsid w:val="00DA0559"/>
    <w:rsid w:val="00DA0F77"/>
    <w:rsid w:val="00DA1463"/>
    <w:rsid w:val="00DA19CE"/>
    <w:rsid w:val="00DA1E3B"/>
    <w:rsid w:val="00DA766F"/>
    <w:rsid w:val="00DB0D18"/>
    <w:rsid w:val="00DB6547"/>
    <w:rsid w:val="00DB6659"/>
    <w:rsid w:val="00DC2131"/>
    <w:rsid w:val="00DC492C"/>
    <w:rsid w:val="00DC4961"/>
    <w:rsid w:val="00DD13BB"/>
    <w:rsid w:val="00DD343E"/>
    <w:rsid w:val="00DD36A6"/>
    <w:rsid w:val="00DD482A"/>
    <w:rsid w:val="00DD579E"/>
    <w:rsid w:val="00DD5957"/>
    <w:rsid w:val="00DD5FB2"/>
    <w:rsid w:val="00DD6F96"/>
    <w:rsid w:val="00DE2E61"/>
    <w:rsid w:val="00DE2F9C"/>
    <w:rsid w:val="00DE3CC0"/>
    <w:rsid w:val="00DE4D9A"/>
    <w:rsid w:val="00DF083D"/>
    <w:rsid w:val="00DF0966"/>
    <w:rsid w:val="00DF0E73"/>
    <w:rsid w:val="00DF1209"/>
    <w:rsid w:val="00DF2446"/>
    <w:rsid w:val="00DF3CF8"/>
    <w:rsid w:val="00DF5D10"/>
    <w:rsid w:val="00DF6810"/>
    <w:rsid w:val="00E0008F"/>
    <w:rsid w:val="00E014CD"/>
    <w:rsid w:val="00E019C3"/>
    <w:rsid w:val="00E02367"/>
    <w:rsid w:val="00E03660"/>
    <w:rsid w:val="00E03DF7"/>
    <w:rsid w:val="00E04214"/>
    <w:rsid w:val="00E04363"/>
    <w:rsid w:val="00E04AD6"/>
    <w:rsid w:val="00E060BC"/>
    <w:rsid w:val="00E071E1"/>
    <w:rsid w:val="00E10344"/>
    <w:rsid w:val="00E11F68"/>
    <w:rsid w:val="00E131BC"/>
    <w:rsid w:val="00E14547"/>
    <w:rsid w:val="00E1498F"/>
    <w:rsid w:val="00E17DE1"/>
    <w:rsid w:val="00E200EB"/>
    <w:rsid w:val="00E214AB"/>
    <w:rsid w:val="00E21A14"/>
    <w:rsid w:val="00E24C1E"/>
    <w:rsid w:val="00E330BA"/>
    <w:rsid w:val="00E34043"/>
    <w:rsid w:val="00E3543F"/>
    <w:rsid w:val="00E37243"/>
    <w:rsid w:val="00E37833"/>
    <w:rsid w:val="00E37AD9"/>
    <w:rsid w:val="00E400E1"/>
    <w:rsid w:val="00E402C4"/>
    <w:rsid w:val="00E40EEA"/>
    <w:rsid w:val="00E40F2F"/>
    <w:rsid w:val="00E42AE7"/>
    <w:rsid w:val="00E42F30"/>
    <w:rsid w:val="00E45B42"/>
    <w:rsid w:val="00E50268"/>
    <w:rsid w:val="00E5080A"/>
    <w:rsid w:val="00E511B2"/>
    <w:rsid w:val="00E55B05"/>
    <w:rsid w:val="00E564F8"/>
    <w:rsid w:val="00E56A45"/>
    <w:rsid w:val="00E570F8"/>
    <w:rsid w:val="00E57602"/>
    <w:rsid w:val="00E6087D"/>
    <w:rsid w:val="00E60C10"/>
    <w:rsid w:val="00E60D90"/>
    <w:rsid w:val="00E61986"/>
    <w:rsid w:val="00E6243B"/>
    <w:rsid w:val="00E64B67"/>
    <w:rsid w:val="00E64B92"/>
    <w:rsid w:val="00E669A2"/>
    <w:rsid w:val="00E70D31"/>
    <w:rsid w:val="00E719EA"/>
    <w:rsid w:val="00E741A6"/>
    <w:rsid w:val="00E75994"/>
    <w:rsid w:val="00E76544"/>
    <w:rsid w:val="00E77316"/>
    <w:rsid w:val="00E83143"/>
    <w:rsid w:val="00E8342B"/>
    <w:rsid w:val="00E8345A"/>
    <w:rsid w:val="00E83C28"/>
    <w:rsid w:val="00E85F85"/>
    <w:rsid w:val="00E86784"/>
    <w:rsid w:val="00E86AD7"/>
    <w:rsid w:val="00E87ADB"/>
    <w:rsid w:val="00E900E6"/>
    <w:rsid w:val="00E90B20"/>
    <w:rsid w:val="00E918DB"/>
    <w:rsid w:val="00E9268D"/>
    <w:rsid w:val="00E92888"/>
    <w:rsid w:val="00E94C85"/>
    <w:rsid w:val="00E9582A"/>
    <w:rsid w:val="00EA1BF7"/>
    <w:rsid w:val="00EA1EB5"/>
    <w:rsid w:val="00EA1EBE"/>
    <w:rsid w:val="00EA4FBC"/>
    <w:rsid w:val="00EB02B9"/>
    <w:rsid w:val="00EB1F38"/>
    <w:rsid w:val="00EB3CFA"/>
    <w:rsid w:val="00EB3EA5"/>
    <w:rsid w:val="00EC0383"/>
    <w:rsid w:val="00EC122A"/>
    <w:rsid w:val="00EC46EE"/>
    <w:rsid w:val="00EC55B3"/>
    <w:rsid w:val="00EC666B"/>
    <w:rsid w:val="00ED2751"/>
    <w:rsid w:val="00ED62DE"/>
    <w:rsid w:val="00ED70B0"/>
    <w:rsid w:val="00EE15F2"/>
    <w:rsid w:val="00EE17BD"/>
    <w:rsid w:val="00EE1BAF"/>
    <w:rsid w:val="00EE3CDF"/>
    <w:rsid w:val="00EE49CD"/>
    <w:rsid w:val="00EE5176"/>
    <w:rsid w:val="00EE634C"/>
    <w:rsid w:val="00EF304E"/>
    <w:rsid w:val="00EF39E5"/>
    <w:rsid w:val="00EF59B7"/>
    <w:rsid w:val="00F01C39"/>
    <w:rsid w:val="00F02D60"/>
    <w:rsid w:val="00F05F97"/>
    <w:rsid w:val="00F076E1"/>
    <w:rsid w:val="00F13F16"/>
    <w:rsid w:val="00F15E4A"/>
    <w:rsid w:val="00F163A1"/>
    <w:rsid w:val="00F1689A"/>
    <w:rsid w:val="00F178A8"/>
    <w:rsid w:val="00F23096"/>
    <w:rsid w:val="00F24D66"/>
    <w:rsid w:val="00F303DA"/>
    <w:rsid w:val="00F33757"/>
    <w:rsid w:val="00F34661"/>
    <w:rsid w:val="00F36269"/>
    <w:rsid w:val="00F37D0D"/>
    <w:rsid w:val="00F40C1F"/>
    <w:rsid w:val="00F47DAC"/>
    <w:rsid w:val="00F50128"/>
    <w:rsid w:val="00F50143"/>
    <w:rsid w:val="00F53830"/>
    <w:rsid w:val="00F54BC9"/>
    <w:rsid w:val="00F54D51"/>
    <w:rsid w:val="00F56150"/>
    <w:rsid w:val="00F5667D"/>
    <w:rsid w:val="00F6151A"/>
    <w:rsid w:val="00F6379C"/>
    <w:rsid w:val="00F64527"/>
    <w:rsid w:val="00F64EDB"/>
    <w:rsid w:val="00F6583B"/>
    <w:rsid w:val="00F667B5"/>
    <w:rsid w:val="00F66BF8"/>
    <w:rsid w:val="00F704B2"/>
    <w:rsid w:val="00F722F5"/>
    <w:rsid w:val="00F7631B"/>
    <w:rsid w:val="00F775D7"/>
    <w:rsid w:val="00F7793F"/>
    <w:rsid w:val="00F818B0"/>
    <w:rsid w:val="00F81911"/>
    <w:rsid w:val="00F82F9E"/>
    <w:rsid w:val="00F835BE"/>
    <w:rsid w:val="00F847BB"/>
    <w:rsid w:val="00F8645F"/>
    <w:rsid w:val="00F86D9D"/>
    <w:rsid w:val="00F90F93"/>
    <w:rsid w:val="00F92E67"/>
    <w:rsid w:val="00F92EEE"/>
    <w:rsid w:val="00F943FF"/>
    <w:rsid w:val="00F9440E"/>
    <w:rsid w:val="00F947C0"/>
    <w:rsid w:val="00F9571C"/>
    <w:rsid w:val="00F96766"/>
    <w:rsid w:val="00FA05D6"/>
    <w:rsid w:val="00FA1DA2"/>
    <w:rsid w:val="00FB101F"/>
    <w:rsid w:val="00FB1B5F"/>
    <w:rsid w:val="00FB6AF1"/>
    <w:rsid w:val="00FB7B49"/>
    <w:rsid w:val="00FC03D7"/>
    <w:rsid w:val="00FC070A"/>
    <w:rsid w:val="00FC29C8"/>
    <w:rsid w:val="00FC2C9F"/>
    <w:rsid w:val="00FC2CEE"/>
    <w:rsid w:val="00FC2F1A"/>
    <w:rsid w:val="00FC4000"/>
    <w:rsid w:val="00FC4072"/>
    <w:rsid w:val="00FC5D3A"/>
    <w:rsid w:val="00FC5DE9"/>
    <w:rsid w:val="00FC5DF8"/>
    <w:rsid w:val="00FD0635"/>
    <w:rsid w:val="00FD0D3A"/>
    <w:rsid w:val="00FD1D90"/>
    <w:rsid w:val="00FD2DEB"/>
    <w:rsid w:val="00FD415F"/>
    <w:rsid w:val="00FD5CAD"/>
    <w:rsid w:val="00FE2A6D"/>
    <w:rsid w:val="00FE33EB"/>
    <w:rsid w:val="00FE3E71"/>
    <w:rsid w:val="00FE6BB2"/>
    <w:rsid w:val="00FF2FFA"/>
    <w:rsid w:val="00FF4E12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C5481AE-D164-4CBF-8576-6ACC7D23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B92"/>
    <w:pPr>
      <w:widowControl w:val="0"/>
      <w:tabs>
        <w:tab w:val="left" w:pos="960"/>
      </w:tabs>
      <w:suppressAutoHyphens/>
      <w:spacing w:line="312" w:lineRule="auto"/>
      <w:jc w:val="both"/>
    </w:pPr>
    <w:rPr>
      <w:rFonts w:ascii="Arial" w:eastAsia="Arial Unicode MS" w:hAnsi="Arial" w:cs="Arial"/>
      <w:b/>
      <w:bCs/>
      <w:kern w:val="1"/>
      <w:sz w:val="18"/>
      <w:szCs w:val="18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E64B92"/>
    <w:pPr>
      <w:keepNext/>
      <w:keepLines/>
      <w:widowControl/>
      <w:tabs>
        <w:tab w:val="clear" w:pos="960"/>
      </w:tabs>
      <w:suppressAutoHyphens w:val="0"/>
      <w:spacing w:before="480" w:line="276" w:lineRule="auto"/>
      <w:jc w:val="left"/>
      <w:outlineLvl w:val="0"/>
    </w:pPr>
    <w:rPr>
      <w:rFonts w:ascii="Cambria" w:eastAsia="Times New Roman" w:hAnsi="Cambria" w:cs="Times New Roman"/>
      <w:color w:val="365F91"/>
      <w:kern w:val="0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qFormat/>
    <w:rsid w:val="00BA44EF"/>
    <w:pPr>
      <w:keepNext/>
      <w:keepLines/>
      <w:spacing w:before="200"/>
      <w:outlineLvl w:val="1"/>
    </w:pPr>
    <w:rPr>
      <w:rFonts w:ascii="Cambria" w:eastAsia="Calibri" w:hAnsi="Cambria" w:cs="Times New Roman"/>
      <w:b w:val="0"/>
      <w:bCs w:val="0"/>
      <w:color w:val="4F81BD"/>
      <w:sz w:val="26"/>
      <w:szCs w:val="26"/>
      <w:lang w:val="x-none"/>
    </w:rPr>
  </w:style>
  <w:style w:type="paragraph" w:styleId="Ttulo3">
    <w:name w:val="heading 3"/>
    <w:basedOn w:val="Normal"/>
    <w:next w:val="Normal"/>
    <w:link w:val="Ttulo3Char"/>
    <w:uiPriority w:val="99"/>
    <w:qFormat/>
    <w:rsid w:val="00EF59B7"/>
    <w:pPr>
      <w:keepNext/>
      <w:keepLines/>
      <w:spacing w:before="40"/>
      <w:outlineLvl w:val="2"/>
    </w:pPr>
    <w:rPr>
      <w:rFonts w:ascii="Cambria" w:eastAsia="Calibri" w:hAnsi="Cambria" w:cs="Times New Roman"/>
      <w:color w:val="243F60"/>
      <w:sz w:val="24"/>
      <w:szCs w:val="24"/>
      <w:lang w:val="x-none"/>
    </w:rPr>
  </w:style>
  <w:style w:type="paragraph" w:styleId="Ttulo5">
    <w:name w:val="heading 5"/>
    <w:basedOn w:val="Normal"/>
    <w:link w:val="Ttulo5Char"/>
    <w:uiPriority w:val="9"/>
    <w:qFormat/>
    <w:locked/>
    <w:rsid w:val="008D5C03"/>
    <w:pPr>
      <w:widowControl/>
      <w:shd w:val="clear" w:color="auto" w:fill="FFFFFF"/>
      <w:tabs>
        <w:tab w:val="clear" w:pos="960"/>
      </w:tabs>
      <w:suppressAutoHyphens w:val="0"/>
      <w:spacing w:before="100" w:beforeAutospacing="1" w:after="100" w:afterAutospacing="1" w:line="240" w:lineRule="auto"/>
      <w:jc w:val="left"/>
      <w:outlineLvl w:val="4"/>
    </w:pPr>
    <w:rPr>
      <w:rFonts w:ascii="Verdana" w:eastAsia="Times New Roman" w:hAnsi="Verdana" w:cs="Times New Roman"/>
      <w:i/>
      <w:iCs/>
      <w:kern w:val="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E64B9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link w:val="Ttulo2"/>
    <w:uiPriority w:val="99"/>
    <w:locked/>
    <w:rsid w:val="00BA44EF"/>
    <w:rPr>
      <w:rFonts w:ascii="Cambria" w:hAnsi="Cambria" w:cs="Times New Roman"/>
      <w:color w:val="4F81BD"/>
      <w:kern w:val="1"/>
      <w:sz w:val="26"/>
      <w:szCs w:val="26"/>
      <w:lang w:eastAsia="ar-SA" w:bidi="ar-SA"/>
    </w:rPr>
  </w:style>
  <w:style w:type="character" w:customStyle="1" w:styleId="Ttulo3Char">
    <w:name w:val="Título 3 Char"/>
    <w:link w:val="Ttulo3"/>
    <w:uiPriority w:val="99"/>
    <w:locked/>
    <w:rsid w:val="00EF59B7"/>
    <w:rPr>
      <w:rFonts w:ascii="Cambria" w:hAnsi="Cambria" w:cs="Times New Roman"/>
      <w:b/>
      <w:bCs/>
      <w:color w:val="243F60"/>
      <w:kern w:val="1"/>
      <w:sz w:val="24"/>
      <w:szCs w:val="24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Rodap">
    <w:name w:val="footer"/>
    <w:basedOn w:val="Normal"/>
    <w:link w:val="RodapChar"/>
    <w:uiPriority w:val="99"/>
    <w:rsid w:val="00E64B9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locked/>
    <w:rsid w:val="00E64B92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Textodenotaderodap">
    <w:name w:val="footnote text"/>
    <w:basedOn w:val="Normal"/>
    <w:link w:val="TextodenotaderodapChar"/>
    <w:uiPriority w:val="99"/>
    <w:rsid w:val="00E64B92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locked/>
    <w:rsid w:val="00E64B92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notaderodap">
    <w:name w:val="footnote reference"/>
    <w:uiPriority w:val="99"/>
    <w:rsid w:val="00E64B92"/>
    <w:rPr>
      <w:rFonts w:cs="Times New Roman"/>
      <w:vertAlign w:val="superscript"/>
    </w:rPr>
  </w:style>
  <w:style w:type="paragraph" w:customStyle="1" w:styleId="Default">
    <w:name w:val="Default"/>
    <w:rsid w:val="00E64B92"/>
    <w:pPr>
      <w:autoSpaceDE w:val="0"/>
      <w:autoSpaceDN w:val="0"/>
      <w:adjustRightInd w:val="0"/>
      <w:spacing w:line="26" w:lineRule="atLeast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egenda">
    <w:name w:val="caption"/>
    <w:aliases w:val="com mais uma linha e seguida de FONTE:"/>
    <w:basedOn w:val="Normal"/>
    <w:next w:val="Normal"/>
    <w:autoRedefine/>
    <w:uiPriority w:val="99"/>
    <w:qFormat/>
    <w:rsid w:val="00E64B92"/>
    <w:pPr>
      <w:keepNext/>
      <w:widowControl/>
      <w:tabs>
        <w:tab w:val="clear" w:pos="960"/>
      </w:tabs>
      <w:spacing w:line="240" w:lineRule="auto"/>
      <w:jc w:val="center"/>
    </w:pPr>
    <w:rPr>
      <w:rFonts w:eastAsia="Times New Roman"/>
      <w:noProof/>
      <w:kern w:val="0"/>
      <w:sz w:val="20"/>
      <w:szCs w:val="20"/>
    </w:rPr>
  </w:style>
  <w:style w:type="paragraph" w:customStyle="1" w:styleId="Normal1">
    <w:name w:val="Normal1"/>
    <w:basedOn w:val="Normal"/>
    <w:uiPriority w:val="99"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paragraph" w:customStyle="1" w:styleId="Normal11">
    <w:name w:val="Normal11"/>
    <w:uiPriority w:val="99"/>
    <w:rsid w:val="00E64B92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rsid w:val="00E64B92"/>
    <w:pPr>
      <w:spacing w:line="240" w:lineRule="auto"/>
    </w:pPr>
    <w:rPr>
      <w:rFonts w:ascii="Tahoma" w:hAnsi="Tahoma" w:cs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E64B92"/>
    <w:rPr>
      <w:rFonts w:ascii="Tahoma" w:eastAsia="Arial Unicode MS" w:hAnsi="Tahoma" w:cs="Tahoma"/>
      <w:b/>
      <w:bCs/>
      <w:kern w:val="1"/>
      <w:sz w:val="16"/>
      <w:szCs w:val="16"/>
      <w:lang w:eastAsia="ar-SA" w:bidi="ar-SA"/>
    </w:rPr>
  </w:style>
  <w:style w:type="paragraph" w:styleId="PargrafodaLista">
    <w:name w:val="List Paragraph"/>
    <w:basedOn w:val="Normal"/>
    <w:uiPriority w:val="34"/>
    <w:qFormat/>
    <w:rsid w:val="00E64B92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E64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E64B92"/>
    <w:rPr>
      <w:rFonts w:cs="Times New Roman"/>
      <w:color w:val="0000FF"/>
      <w:u w:val="single"/>
    </w:rPr>
  </w:style>
  <w:style w:type="character" w:customStyle="1" w:styleId="informacao-artigo">
    <w:name w:val="informacao-artigo"/>
    <w:uiPriority w:val="99"/>
    <w:rsid w:val="00E64B92"/>
    <w:rPr>
      <w:rFonts w:cs="Times New Roman"/>
    </w:rPr>
  </w:style>
  <w:style w:type="paragraph" w:customStyle="1" w:styleId="TextosemFormatao1">
    <w:name w:val="Texto sem Formatação1"/>
    <w:basedOn w:val="Normal"/>
    <w:uiPriority w:val="99"/>
    <w:rsid w:val="00E64B92"/>
    <w:pPr>
      <w:widowControl/>
      <w:tabs>
        <w:tab w:val="clear" w:pos="960"/>
      </w:tabs>
      <w:spacing w:line="240" w:lineRule="auto"/>
      <w:jc w:val="left"/>
    </w:pPr>
    <w:rPr>
      <w:rFonts w:ascii="Courier New" w:eastAsia="Times New Roman" w:hAnsi="Courier New" w:cs="Times New Roman"/>
      <w:b w:val="0"/>
      <w:bCs w:val="0"/>
      <w:kern w:val="0"/>
      <w:sz w:val="20"/>
      <w:szCs w:val="24"/>
      <w:lang w:val="hr-HR"/>
    </w:rPr>
  </w:style>
  <w:style w:type="paragraph" w:styleId="NormalWeb">
    <w:name w:val="Normal (Web)"/>
    <w:basedOn w:val="Normal"/>
    <w:link w:val="NormalWebChar"/>
    <w:uiPriority w:val="99"/>
    <w:rsid w:val="00E64B92"/>
    <w:pPr>
      <w:widowControl/>
      <w:tabs>
        <w:tab w:val="clear" w:pos="96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val="x-none"/>
    </w:rPr>
  </w:style>
  <w:style w:type="paragraph" w:customStyle="1" w:styleId="Endereos">
    <w:name w:val="Endereços"/>
    <w:basedOn w:val="Normal"/>
    <w:rsid w:val="00E64B92"/>
    <w:pPr>
      <w:widowControl/>
      <w:tabs>
        <w:tab w:val="clear" w:pos="960"/>
      </w:tabs>
      <w:spacing w:line="240" w:lineRule="auto"/>
      <w:jc w:val="center"/>
    </w:pPr>
    <w:rPr>
      <w:rFonts w:eastAsia="Times New Roman"/>
      <w:b w:val="0"/>
      <w:bCs w:val="0"/>
      <w:kern w:val="0"/>
      <w:sz w:val="20"/>
      <w:szCs w:val="24"/>
    </w:rPr>
  </w:style>
  <w:style w:type="character" w:customStyle="1" w:styleId="hps">
    <w:name w:val="hps"/>
    <w:rsid w:val="00E64B92"/>
  </w:style>
  <w:style w:type="character" w:customStyle="1" w:styleId="apple-converted-space">
    <w:name w:val="apple-converted-space"/>
    <w:rsid w:val="00E64B92"/>
  </w:style>
  <w:style w:type="character" w:customStyle="1" w:styleId="atn">
    <w:name w:val="atn"/>
    <w:uiPriority w:val="99"/>
    <w:rsid w:val="00E64B92"/>
  </w:style>
  <w:style w:type="paragraph" w:customStyle="1" w:styleId="seccorpo">
    <w:name w:val="sec_corpo"/>
    <w:basedOn w:val="Normal"/>
    <w:uiPriority w:val="99"/>
    <w:rsid w:val="00E64B92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styleId="MquinadeescreverHTML">
    <w:name w:val="HTML Typewriter"/>
    <w:uiPriority w:val="99"/>
    <w:rsid w:val="00E64B92"/>
    <w:rPr>
      <w:rFonts w:ascii="Courier New" w:hAnsi="Courier New" w:cs="Times New Roman"/>
      <w:sz w:val="20"/>
    </w:rPr>
  </w:style>
  <w:style w:type="paragraph" w:styleId="Corpodetexto2">
    <w:name w:val="Body Text 2"/>
    <w:basedOn w:val="Normal"/>
    <w:link w:val="Corpodetexto2Char"/>
    <w:uiPriority w:val="99"/>
    <w:rsid w:val="00E64B92"/>
    <w:pPr>
      <w:widowControl/>
      <w:tabs>
        <w:tab w:val="clear" w:pos="960"/>
      </w:tabs>
      <w:suppressAutoHyphens w:val="0"/>
      <w:spacing w:after="120" w:line="48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en-US" w:eastAsia="x-none"/>
    </w:rPr>
  </w:style>
  <w:style w:type="character" w:customStyle="1" w:styleId="Corpodetexto2Char">
    <w:name w:val="Corpo de texto 2 Char"/>
    <w:link w:val="Corpodetexto2"/>
    <w:uiPriority w:val="99"/>
    <w:locked/>
    <w:rsid w:val="00E64B92"/>
    <w:rPr>
      <w:rFonts w:ascii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64B92"/>
    <w:rPr>
      <w:rFonts w:cs="Times New Roman"/>
      <w:i/>
      <w:iCs/>
    </w:rPr>
  </w:style>
  <w:style w:type="paragraph" w:styleId="Corpodetexto3">
    <w:name w:val="Body Text 3"/>
    <w:basedOn w:val="Normal"/>
    <w:link w:val="Corpodetexto3Char"/>
    <w:uiPriority w:val="99"/>
    <w:rsid w:val="00E64B92"/>
    <w:pPr>
      <w:widowControl/>
      <w:tabs>
        <w:tab w:val="clear" w:pos="960"/>
      </w:tabs>
      <w:suppressAutoHyphens w:val="0"/>
      <w:spacing w:after="120"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16"/>
      <w:szCs w:val="16"/>
      <w:lang w:val="en-US" w:eastAsia="x-none"/>
    </w:rPr>
  </w:style>
  <w:style w:type="character" w:customStyle="1" w:styleId="Corpodetexto3Char">
    <w:name w:val="Corpo de texto 3 Char"/>
    <w:link w:val="Corpodetexto3"/>
    <w:uiPriority w:val="99"/>
    <w:locked/>
    <w:rsid w:val="00E64B92"/>
    <w:rPr>
      <w:rFonts w:ascii="Times New Roman" w:hAnsi="Times New Roman" w:cs="Times New Roman"/>
      <w:sz w:val="16"/>
      <w:szCs w:val="16"/>
      <w:lang w:val="en-US"/>
    </w:rPr>
  </w:style>
  <w:style w:type="paragraph" w:styleId="Textodenotadefim">
    <w:name w:val="endnote text"/>
    <w:basedOn w:val="Normal"/>
    <w:link w:val="TextodenotadefimChar"/>
    <w:uiPriority w:val="99"/>
    <w:semiHidden/>
    <w:rsid w:val="00E64B92"/>
    <w:pPr>
      <w:widowControl/>
      <w:tabs>
        <w:tab w:val="clear" w:pos="960"/>
      </w:tabs>
      <w:suppressAutoHyphens w:val="0"/>
      <w:spacing w:line="240" w:lineRule="auto"/>
      <w:jc w:val="left"/>
    </w:pPr>
    <w:rPr>
      <w:rFonts w:ascii="Times New Roman" w:eastAsia="Calibri" w:hAnsi="Times New Roman" w:cs="Times New Roman"/>
      <w:b w:val="0"/>
      <w:bCs w:val="0"/>
      <w:kern w:val="0"/>
      <w:sz w:val="20"/>
      <w:szCs w:val="20"/>
      <w:lang w:val="en-US" w:eastAsia="x-none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E64B92"/>
    <w:rPr>
      <w:rFonts w:ascii="Times New Roman" w:hAnsi="Times New Roman" w:cs="Times New Roman"/>
      <w:sz w:val="20"/>
      <w:szCs w:val="20"/>
      <w:lang w:val="en-US"/>
    </w:rPr>
  </w:style>
  <w:style w:type="character" w:customStyle="1" w:styleId="apple-style-span">
    <w:name w:val="apple-style-span"/>
    <w:uiPriority w:val="99"/>
    <w:rsid w:val="00E64B92"/>
    <w:rPr>
      <w:rFonts w:cs="Times New Roman"/>
    </w:rPr>
  </w:style>
  <w:style w:type="character" w:styleId="Refdenotadefim">
    <w:name w:val="endnote reference"/>
    <w:uiPriority w:val="99"/>
    <w:semiHidden/>
    <w:rsid w:val="00E64B92"/>
    <w:rPr>
      <w:rFonts w:cs="Times New Roman"/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E86784"/>
    <w:pPr>
      <w:spacing w:after="120"/>
    </w:pPr>
    <w:rPr>
      <w:lang w:val="x-none"/>
    </w:rPr>
  </w:style>
  <w:style w:type="character" w:customStyle="1" w:styleId="CorpodetextoChar">
    <w:name w:val="Corpo de texto Char"/>
    <w:link w:val="Corpodetexto"/>
    <w:uiPriority w:val="99"/>
    <w:semiHidden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86784"/>
    <w:pPr>
      <w:spacing w:after="0"/>
      <w:ind w:firstLine="360"/>
    </w:pPr>
  </w:style>
  <w:style w:type="character" w:customStyle="1" w:styleId="PrimeirorecuodecorpodetextoChar">
    <w:name w:val="Primeiro recuo de corpo de texto Char"/>
    <w:link w:val="Primeirorecuodecorpodetexto"/>
    <w:uiPriority w:val="99"/>
    <w:locked/>
    <w:rsid w:val="00E86784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paragraph" w:styleId="Saudao">
    <w:name w:val="Salutation"/>
    <w:basedOn w:val="Normal"/>
    <w:next w:val="Normal"/>
    <w:link w:val="SaudaoChar"/>
    <w:uiPriority w:val="99"/>
    <w:rsid w:val="00E37AD9"/>
    <w:pPr>
      <w:widowControl/>
      <w:tabs>
        <w:tab w:val="clear" w:pos="960"/>
      </w:tabs>
      <w:suppressAutoHyphens w:val="0"/>
      <w:spacing w:line="360" w:lineRule="auto"/>
      <w:ind w:firstLine="567"/>
    </w:pPr>
    <w:rPr>
      <w:rFonts w:ascii="Times New Roman" w:eastAsia="Calibri" w:hAnsi="Times New Roman" w:cs="Times New Roman"/>
      <w:b w:val="0"/>
      <w:bCs w:val="0"/>
      <w:kern w:val="0"/>
      <w:sz w:val="24"/>
      <w:szCs w:val="24"/>
      <w:lang w:val="x-none" w:eastAsia="pt-BR"/>
    </w:rPr>
  </w:style>
  <w:style w:type="character" w:customStyle="1" w:styleId="SaudaoChar">
    <w:name w:val="Saudação Char"/>
    <w:link w:val="Saudao"/>
    <w:uiPriority w:val="99"/>
    <w:locked/>
    <w:rsid w:val="00E37AD9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uiPriority w:val="99"/>
    <w:rsid w:val="001D2ACE"/>
    <w:rPr>
      <w:rFonts w:cs="Times New Roman"/>
    </w:rPr>
  </w:style>
  <w:style w:type="character" w:customStyle="1" w:styleId="article-title">
    <w:name w:val="article-title"/>
    <w:uiPriority w:val="99"/>
    <w:rsid w:val="001D2ACE"/>
    <w:rPr>
      <w:rFonts w:cs="Times New Roman"/>
    </w:rPr>
  </w:style>
  <w:style w:type="paragraph" w:customStyle="1" w:styleId="Pa7">
    <w:name w:val="Pa7"/>
    <w:basedOn w:val="Default"/>
    <w:next w:val="Default"/>
    <w:uiPriority w:val="99"/>
    <w:rsid w:val="00C56E83"/>
    <w:pPr>
      <w:spacing w:line="221" w:lineRule="atLeast"/>
      <w:jc w:val="lef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">
    <w:name w:val="A2"/>
    <w:uiPriority w:val="99"/>
    <w:rsid w:val="00C56E83"/>
    <w:rPr>
      <w:color w:val="000000"/>
      <w:sz w:val="20"/>
    </w:rPr>
  </w:style>
  <w:style w:type="character" w:customStyle="1" w:styleId="a">
    <w:name w:val="a"/>
    <w:rsid w:val="00C56E83"/>
  </w:style>
  <w:style w:type="paragraph" w:customStyle="1" w:styleId="Pa17">
    <w:name w:val="Pa17"/>
    <w:basedOn w:val="Normal"/>
    <w:next w:val="Normal"/>
    <w:uiPriority w:val="99"/>
    <w:rsid w:val="00C56E83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141" w:lineRule="atLeast"/>
      <w:jc w:val="left"/>
    </w:pPr>
    <w:rPr>
      <w:rFonts w:eastAsia="Calibri"/>
      <w:b w:val="0"/>
      <w:bCs w:val="0"/>
      <w:kern w:val="0"/>
      <w:sz w:val="24"/>
      <w:szCs w:val="24"/>
      <w:lang w:val="en-US" w:eastAsia="en-US"/>
    </w:rPr>
  </w:style>
  <w:style w:type="paragraph" w:customStyle="1" w:styleId="p2">
    <w:name w:val="p2"/>
    <w:basedOn w:val="Normal"/>
    <w:uiPriority w:val="99"/>
    <w:rsid w:val="009F247B"/>
    <w:pPr>
      <w:widowControl/>
      <w:tabs>
        <w:tab w:val="clear" w:pos="960"/>
      </w:tabs>
      <w:suppressAutoHyphens w:val="0"/>
      <w:spacing w:before="100" w:beforeAutospacing="1" w:after="100" w:afterAutospacing="1" w:line="315" w:lineRule="atLeast"/>
      <w:jc w:val="left"/>
    </w:pPr>
    <w:rPr>
      <w:b w:val="0"/>
      <w:bCs w:val="0"/>
      <w:kern w:val="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6309DF"/>
    <w:pPr>
      <w:spacing w:line="240" w:lineRule="auto"/>
    </w:pPr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locked/>
    <w:rsid w:val="006309DF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styleId="Refdecomentrio">
    <w:name w:val="annotation reference"/>
    <w:uiPriority w:val="99"/>
    <w:rsid w:val="006309DF"/>
    <w:rPr>
      <w:rFonts w:cs="Times New Roman"/>
      <w:sz w:val="18"/>
      <w:szCs w:val="18"/>
    </w:rPr>
  </w:style>
  <w:style w:type="character" w:styleId="HiperlinkVisitado">
    <w:name w:val="FollowedHyperlink"/>
    <w:uiPriority w:val="99"/>
    <w:semiHidden/>
    <w:rsid w:val="00D42D39"/>
    <w:rPr>
      <w:rFonts w:cs="Times New Roman"/>
      <w:color w:val="800080"/>
      <w:u w:val="singl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8C6AB0"/>
  </w:style>
  <w:style w:type="character" w:customStyle="1" w:styleId="AssuntodocomentrioChar">
    <w:name w:val="Assunto do comentário Char"/>
    <w:link w:val="Assuntodocomentrio"/>
    <w:uiPriority w:val="99"/>
    <w:semiHidden/>
    <w:locked/>
    <w:rsid w:val="008C6AB0"/>
    <w:rPr>
      <w:rFonts w:ascii="Arial" w:eastAsia="Arial Unicode MS" w:hAnsi="Arial" w:cs="Arial"/>
      <w:b/>
      <w:bCs/>
      <w:kern w:val="1"/>
      <w:sz w:val="20"/>
      <w:szCs w:val="20"/>
      <w:lang w:eastAsia="ar-SA" w:bidi="ar-SA"/>
    </w:rPr>
  </w:style>
  <w:style w:type="character" w:customStyle="1" w:styleId="TextodecomentrioChar1">
    <w:name w:val="Texto de comentário Char1"/>
    <w:uiPriority w:val="99"/>
    <w:semiHidden/>
    <w:rsid w:val="009E5FA8"/>
    <w:rPr>
      <w:rFonts w:ascii="Calibri" w:eastAsia="Times New Roman" w:hAnsi="Calibri" w:cs="Calibri"/>
      <w:lang w:eastAsia="zh-CN"/>
    </w:rPr>
  </w:style>
  <w:style w:type="character" w:styleId="Forte">
    <w:name w:val="Strong"/>
    <w:uiPriority w:val="99"/>
    <w:qFormat/>
    <w:rsid w:val="00F7793F"/>
    <w:rPr>
      <w:rFonts w:cs="Times New Roman"/>
      <w:b/>
      <w:bCs/>
    </w:rPr>
  </w:style>
  <w:style w:type="character" w:customStyle="1" w:styleId="ajaxcapes">
    <w:name w:val="ajaxcapes"/>
    <w:rsid w:val="0046746B"/>
    <w:rPr>
      <w:rFonts w:cs="Times New Roman"/>
    </w:rPr>
  </w:style>
  <w:style w:type="paragraph" w:styleId="SemEspaamento">
    <w:name w:val="No Spacing"/>
    <w:qFormat/>
    <w:rsid w:val="00151082"/>
    <w:pPr>
      <w:ind w:firstLine="709"/>
      <w:jc w:val="both"/>
    </w:pPr>
    <w:rPr>
      <w:rFonts w:cs="Calibri"/>
      <w:sz w:val="22"/>
      <w:szCs w:val="22"/>
      <w:lang w:eastAsia="en-US"/>
    </w:rPr>
  </w:style>
  <w:style w:type="character" w:customStyle="1" w:styleId="citation-publication-date">
    <w:name w:val="citation-publication-date"/>
    <w:uiPriority w:val="99"/>
    <w:rsid w:val="00151082"/>
    <w:rPr>
      <w:rFonts w:cs="Times New Roman"/>
    </w:rPr>
  </w:style>
  <w:style w:type="character" w:customStyle="1" w:styleId="citation-abbreviation">
    <w:name w:val="citation-abbreviation"/>
    <w:uiPriority w:val="99"/>
    <w:rsid w:val="00151082"/>
    <w:rPr>
      <w:rFonts w:cs="Times New Roman"/>
    </w:rPr>
  </w:style>
  <w:style w:type="character" w:customStyle="1" w:styleId="citation-volume">
    <w:name w:val="citation-volume"/>
    <w:uiPriority w:val="99"/>
    <w:rsid w:val="00151082"/>
    <w:rPr>
      <w:rFonts w:cs="Times New Roman"/>
    </w:rPr>
  </w:style>
  <w:style w:type="character" w:customStyle="1" w:styleId="citation-flpages">
    <w:name w:val="citation-flpages"/>
    <w:uiPriority w:val="99"/>
    <w:rsid w:val="00151082"/>
    <w:rPr>
      <w:rFonts w:cs="Times New Roman"/>
    </w:rPr>
  </w:style>
  <w:style w:type="character" w:customStyle="1" w:styleId="citation-issue">
    <w:name w:val="citation-issue"/>
    <w:uiPriority w:val="99"/>
    <w:rsid w:val="00151082"/>
    <w:rPr>
      <w:rFonts w:cs="Times New Roman"/>
    </w:rPr>
  </w:style>
  <w:style w:type="character" w:customStyle="1" w:styleId="ref-journal">
    <w:name w:val="ref-journal"/>
    <w:uiPriority w:val="99"/>
    <w:rsid w:val="008B0EF0"/>
    <w:rPr>
      <w:rFonts w:cs="Times New Roman"/>
    </w:rPr>
  </w:style>
  <w:style w:type="character" w:customStyle="1" w:styleId="ref-vol">
    <w:name w:val="ref-vol"/>
    <w:uiPriority w:val="99"/>
    <w:rsid w:val="008B0EF0"/>
    <w:rPr>
      <w:rFonts w:cs="Times New Roman"/>
    </w:rPr>
  </w:style>
  <w:style w:type="character" w:customStyle="1" w:styleId="ecxapple-converted-space">
    <w:name w:val="ecxapple-converted-space"/>
    <w:uiPriority w:val="99"/>
    <w:rsid w:val="008B0EF0"/>
    <w:rPr>
      <w:rFonts w:cs="Times New Roman"/>
    </w:rPr>
  </w:style>
  <w:style w:type="character" w:customStyle="1" w:styleId="ecxjrnl">
    <w:name w:val="ecxjrnl"/>
    <w:uiPriority w:val="99"/>
    <w:rsid w:val="008B0EF0"/>
    <w:rPr>
      <w:rFonts w:cs="Times New Roman"/>
    </w:rPr>
  </w:style>
  <w:style w:type="character" w:customStyle="1" w:styleId="ecxsrc">
    <w:name w:val="ecxsrc"/>
    <w:rsid w:val="008B0EF0"/>
    <w:rPr>
      <w:rFonts w:cs="Times New Roman"/>
    </w:rPr>
  </w:style>
  <w:style w:type="paragraph" w:customStyle="1" w:styleId="Pa0">
    <w:name w:val="Pa0"/>
    <w:basedOn w:val="Normal"/>
    <w:next w:val="Normal"/>
    <w:uiPriority w:val="99"/>
    <w:rsid w:val="006F6F4B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241" w:lineRule="atLeast"/>
      <w:jc w:val="left"/>
    </w:pPr>
    <w:rPr>
      <w:rFonts w:ascii="Gatineau" w:eastAsia="Times New Roman" w:hAnsi="Gatineau" w:cs="Times New Roman"/>
      <w:b w:val="0"/>
      <w:bCs w:val="0"/>
      <w:kern w:val="0"/>
      <w:sz w:val="24"/>
      <w:szCs w:val="24"/>
      <w:lang w:eastAsia="pt-BR"/>
    </w:rPr>
  </w:style>
  <w:style w:type="character" w:styleId="CitaoHTML">
    <w:name w:val="HTML Cite"/>
    <w:uiPriority w:val="99"/>
    <w:rsid w:val="007B0993"/>
    <w:rPr>
      <w:rFonts w:cs="Times New Roman"/>
      <w:i/>
    </w:rPr>
  </w:style>
  <w:style w:type="character" w:customStyle="1" w:styleId="A11">
    <w:name w:val="A11"/>
    <w:uiPriority w:val="99"/>
    <w:rsid w:val="007B0993"/>
    <w:rPr>
      <w:color w:val="000000"/>
      <w:sz w:val="15"/>
    </w:rPr>
  </w:style>
  <w:style w:type="character" w:customStyle="1" w:styleId="st1">
    <w:name w:val="st1"/>
    <w:uiPriority w:val="99"/>
    <w:rsid w:val="007B0993"/>
    <w:rPr>
      <w:rFonts w:cs="Times New Roman"/>
    </w:rPr>
  </w:style>
  <w:style w:type="character" w:customStyle="1" w:styleId="A8">
    <w:name w:val="A8"/>
    <w:uiPriority w:val="99"/>
    <w:rsid w:val="007B0993"/>
    <w:rPr>
      <w:color w:val="000000"/>
      <w:sz w:val="12"/>
    </w:rPr>
  </w:style>
  <w:style w:type="character" w:customStyle="1" w:styleId="A3">
    <w:name w:val="A3"/>
    <w:uiPriority w:val="99"/>
    <w:rsid w:val="007B0993"/>
    <w:rPr>
      <w:color w:val="000000"/>
      <w:sz w:val="22"/>
    </w:rPr>
  </w:style>
  <w:style w:type="paragraph" w:customStyle="1" w:styleId="PadrodoTextoKarineTCC">
    <w:name w:val="Padrão do Texto_KarineTCC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styleId="Bibliografia">
    <w:name w:val="Bibliography"/>
    <w:basedOn w:val="Normal"/>
    <w:next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2"/>
      <w:lang w:eastAsia="en-US"/>
    </w:rPr>
  </w:style>
  <w:style w:type="paragraph" w:customStyle="1" w:styleId="KPadrodeTexto">
    <w:name w:val="K_Padrão de Texto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2"/>
      <w:szCs w:val="24"/>
      <w:lang w:eastAsia="en-US"/>
    </w:rPr>
  </w:style>
  <w:style w:type="paragraph" w:customStyle="1" w:styleId="KFiguras">
    <w:name w:val="K_Figuras"/>
    <w:basedOn w:val="Normal"/>
    <w:uiPriority w:val="99"/>
    <w:rsid w:val="00497341"/>
    <w:pPr>
      <w:widowControl/>
      <w:tabs>
        <w:tab w:val="clear" w:pos="960"/>
      </w:tabs>
      <w:suppressAutoHyphens w:val="0"/>
      <w:spacing w:line="360" w:lineRule="auto"/>
    </w:pPr>
    <w:rPr>
      <w:rFonts w:eastAsia="Calibri"/>
      <w:b w:val="0"/>
      <w:bCs w:val="0"/>
      <w:kern w:val="0"/>
      <w:sz w:val="20"/>
      <w:szCs w:val="24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4827F8"/>
    <w:pPr>
      <w:spacing w:after="120"/>
      <w:ind w:left="283"/>
    </w:pPr>
    <w:rPr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4827F8"/>
    <w:rPr>
      <w:rFonts w:ascii="Arial" w:eastAsia="Arial Unicode MS" w:hAnsi="Arial" w:cs="Arial"/>
      <w:b/>
      <w:bCs/>
      <w:kern w:val="1"/>
      <w:sz w:val="18"/>
      <w:szCs w:val="18"/>
      <w:lang w:eastAsia="ar-SA" w:bidi="ar-SA"/>
    </w:rPr>
  </w:style>
  <w:style w:type="character" w:customStyle="1" w:styleId="st">
    <w:name w:val="st"/>
    <w:uiPriority w:val="99"/>
    <w:rsid w:val="004827F8"/>
    <w:rPr>
      <w:rFonts w:cs="Times New Roman"/>
    </w:rPr>
  </w:style>
  <w:style w:type="paragraph" w:styleId="Commarcadores">
    <w:name w:val="List Bullet"/>
    <w:basedOn w:val="Normal"/>
    <w:uiPriority w:val="99"/>
    <w:unhideWhenUsed/>
    <w:rsid w:val="00E21A14"/>
    <w:pPr>
      <w:numPr>
        <w:numId w:val="10"/>
      </w:numPr>
      <w:contextualSpacing/>
    </w:pPr>
  </w:style>
  <w:style w:type="character" w:customStyle="1" w:styleId="NormalWebChar">
    <w:name w:val="Normal (Web) Char"/>
    <w:link w:val="NormalWeb"/>
    <w:uiPriority w:val="99"/>
    <w:rsid w:val="00B26A23"/>
    <w:rPr>
      <w:rFonts w:ascii="Times New Roman" w:eastAsia="Times New Roman" w:hAnsi="Times New Roman"/>
      <w:sz w:val="24"/>
      <w:szCs w:val="24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FC29C8"/>
    <w:pPr>
      <w:widowControl/>
      <w:tabs>
        <w:tab w:val="clear" w:pos="960"/>
      </w:tabs>
      <w:suppressAutoHyphens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kern w:val="28"/>
      <w:sz w:val="32"/>
      <w:szCs w:val="32"/>
      <w:lang w:val="en-US" w:eastAsia="en-US"/>
    </w:rPr>
  </w:style>
  <w:style w:type="character" w:customStyle="1" w:styleId="TtuloChar">
    <w:name w:val="Título Char"/>
    <w:link w:val="Ttulo"/>
    <w:uiPriority w:val="10"/>
    <w:rsid w:val="00FC29C8"/>
    <w:rPr>
      <w:rFonts w:ascii="Cambria" w:eastAsia="Times New Roman" w:hAnsi="Cambria"/>
      <w:b/>
      <w:bCs/>
      <w:kern w:val="28"/>
      <w:sz w:val="32"/>
      <w:szCs w:val="32"/>
      <w:lang w:val="en-US" w:eastAsia="en-US"/>
    </w:rPr>
  </w:style>
  <w:style w:type="character" w:customStyle="1" w:styleId="ecxbumpedfont15">
    <w:name w:val="ecxbumpedfont15"/>
    <w:basedOn w:val="Fontepargpadro"/>
    <w:rsid w:val="00372266"/>
  </w:style>
  <w:style w:type="paragraph" w:customStyle="1" w:styleId="ecxs8">
    <w:name w:val="ecxs8"/>
    <w:basedOn w:val="Normal"/>
    <w:rsid w:val="00372266"/>
    <w:pPr>
      <w:widowControl/>
      <w:tabs>
        <w:tab w:val="clear" w:pos="960"/>
      </w:tabs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bCs w:val="0"/>
      <w:kern w:val="0"/>
      <w:sz w:val="24"/>
      <w:szCs w:val="24"/>
      <w:lang w:eastAsia="pt-BR"/>
    </w:rPr>
  </w:style>
  <w:style w:type="character" w:customStyle="1" w:styleId="A0">
    <w:name w:val="A0"/>
    <w:uiPriority w:val="99"/>
    <w:rsid w:val="00372266"/>
    <w:rPr>
      <w:rFonts w:cs="Times"/>
      <w:color w:val="000000"/>
      <w:sz w:val="14"/>
      <w:szCs w:val="14"/>
    </w:rPr>
  </w:style>
  <w:style w:type="paragraph" w:customStyle="1" w:styleId="Padro">
    <w:name w:val="Padrão"/>
    <w:rsid w:val="00B35BEF"/>
    <w:pPr>
      <w:tabs>
        <w:tab w:val="left" w:pos="709"/>
      </w:tabs>
      <w:suppressAutoHyphens/>
      <w:spacing w:after="200" w:line="276" w:lineRule="auto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argrafodaLista1">
    <w:name w:val="Parágrafo da Lista1"/>
    <w:basedOn w:val="Normal"/>
    <w:qFormat/>
    <w:rsid w:val="00396027"/>
    <w:pPr>
      <w:widowControl/>
      <w:tabs>
        <w:tab w:val="clear" w:pos="960"/>
      </w:tabs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 w:val="0"/>
      <w:bCs w:val="0"/>
      <w:kern w:val="0"/>
      <w:sz w:val="22"/>
      <w:szCs w:val="22"/>
      <w:lang w:eastAsia="en-US"/>
    </w:rPr>
  </w:style>
  <w:style w:type="paragraph" w:customStyle="1" w:styleId="SemEspaamento1">
    <w:name w:val="Sem Espaçamento1"/>
    <w:qFormat/>
    <w:rsid w:val="00396027"/>
    <w:rPr>
      <w:sz w:val="22"/>
      <w:szCs w:val="22"/>
      <w:lang w:eastAsia="en-US"/>
    </w:rPr>
  </w:style>
  <w:style w:type="character" w:customStyle="1" w:styleId="highlight">
    <w:name w:val="highlight"/>
    <w:basedOn w:val="Fontepargpadro"/>
    <w:rsid w:val="004C57E3"/>
  </w:style>
  <w:style w:type="character" w:customStyle="1" w:styleId="shorttext">
    <w:name w:val="short_text"/>
    <w:basedOn w:val="Fontepargpadro"/>
    <w:rsid w:val="00E50268"/>
  </w:style>
  <w:style w:type="paragraph" w:customStyle="1" w:styleId="Pa10">
    <w:name w:val="Pa10"/>
    <w:basedOn w:val="Normal"/>
    <w:next w:val="Normal"/>
    <w:uiPriority w:val="99"/>
    <w:rsid w:val="00703968"/>
    <w:pPr>
      <w:widowControl/>
      <w:tabs>
        <w:tab w:val="clear" w:pos="960"/>
      </w:tabs>
      <w:suppressAutoHyphens w:val="0"/>
      <w:autoSpaceDE w:val="0"/>
      <w:autoSpaceDN w:val="0"/>
      <w:adjustRightInd w:val="0"/>
      <w:spacing w:line="301" w:lineRule="atLeast"/>
      <w:jc w:val="left"/>
    </w:pPr>
    <w:rPr>
      <w:rFonts w:ascii="Garamond BookCondensed" w:eastAsia="Calibri" w:hAnsi="Garamond BookCondensed" w:cs="Times New Roman"/>
      <w:b w:val="0"/>
      <w:bCs w:val="0"/>
      <w:kern w:val="0"/>
      <w:sz w:val="24"/>
      <w:szCs w:val="24"/>
      <w:lang w:eastAsia="pt-BR"/>
    </w:rPr>
  </w:style>
  <w:style w:type="character" w:customStyle="1" w:styleId="A5">
    <w:name w:val="A5"/>
    <w:uiPriority w:val="99"/>
    <w:rsid w:val="00703968"/>
    <w:rPr>
      <w:rFonts w:cs="Garamond BookCondensed"/>
      <w:b/>
      <w:bCs/>
      <w:color w:val="000000"/>
      <w:sz w:val="18"/>
      <w:szCs w:val="18"/>
    </w:rPr>
  </w:style>
  <w:style w:type="character" w:customStyle="1" w:styleId="A7">
    <w:name w:val="A7"/>
    <w:uiPriority w:val="99"/>
    <w:rsid w:val="00BB66F1"/>
    <w:rPr>
      <w:rFonts w:cs="Frutiger-Roman"/>
      <w:color w:val="000000"/>
      <w:sz w:val="12"/>
      <w:szCs w:val="12"/>
    </w:rPr>
  </w:style>
  <w:style w:type="paragraph" w:customStyle="1" w:styleId="TitulodoResumo">
    <w:name w:val="Titulo do Resumo"/>
    <w:basedOn w:val="Normal"/>
    <w:rsid w:val="00E03DF7"/>
    <w:pPr>
      <w:widowControl/>
      <w:tabs>
        <w:tab w:val="clear" w:pos="960"/>
      </w:tabs>
      <w:spacing w:line="240" w:lineRule="auto"/>
      <w:jc w:val="center"/>
    </w:pPr>
    <w:rPr>
      <w:rFonts w:eastAsia="Times New Roman"/>
      <w:kern w:val="0"/>
      <w:sz w:val="24"/>
      <w:szCs w:val="24"/>
    </w:rPr>
  </w:style>
  <w:style w:type="paragraph" w:customStyle="1" w:styleId="Corpo">
    <w:name w:val="Corpo"/>
    <w:rsid w:val="008D5C0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  <w:lang w:val="pt-PT"/>
    </w:rPr>
  </w:style>
  <w:style w:type="character" w:customStyle="1" w:styleId="Ttulo5Char">
    <w:name w:val="Título 5 Char"/>
    <w:link w:val="Ttulo5"/>
    <w:uiPriority w:val="9"/>
    <w:rsid w:val="008D5C03"/>
    <w:rPr>
      <w:rFonts w:ascii="Verdana" w:eastAsia="Times New Roman" w:hAnsi="Verdana"/>
      <w:b/>
      <w:bCs/>
      <w:i/>
      <w:iCs/>
      <w:sz w:val="24"/>
      <w:szCs w:val="24"/>
      <w:shd w:val="clear" w:color="auto" w:fill="FFFFFF"/>
    </w:rPr>
  </w:style>
  <w:style w:type="table" w:customStyle="1" w:styleId="TableNormal">
    <w:name w:val="Table Normal"/>
    <w:rsid w:val="008D5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8D5C0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Vincular">
    <w:name w:val="Vincular"/>
    <w:rsid w:val="008D5C03"/>
    <w:rPr>
      <w:color w:val="0000FF"/>
      <w:u w:val="single" w:color="0000FF"/>
    </w:rPr>
  </w:style>
  <w:style w:type="character" w:customStyle="1" w:styleId="Hyperlink0">
    <w:name w:val="Hyperlink.0"/>
    <w:rsid w:val="008D5C03"/>
    <w:rPr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rsid w:val="008D5C03"/>
    <w:rPr>
      <w:rFonts w:ascii="Calibri" w:eastAsia="Calibri" w:hAnsi="Calibri" w:cs="Calibri"/>
      <w:color w:val="0000FF"/>
      <w:u w:val="single" w:color="0000FF"/>
      <w:lang w:val="en-US"/>
    </w:rPr>
  </w:style>
  <w:style w:type="character" w:customStyle="1" w:styleId="Hyperlink2">
    <w:name w:val="Hyperlink.2"/>
    <w:rsid w:val="008D5C03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  <w:lang w:val="pt-PT"/>
    </w:rPr>
  </w:style>
  <w:style w:type="character" w:customStyle="1" w:styleId="Hyperlink3">
    <w:name w:val="Hyperlink.3"/>
    <w:rsid w:val="008D5C03"/>
    <w:rPr>
      <w:color w:val="0000FF"/>
      <w:sz w:val="24"/>
      <w:szCs w:val="24"/>
      <w:u w:val="single" w:color="0000FF"/>
    </w:rPr>
  </w:style>
  <w:style w:type="character" w:customStyle="1" w:styleId="Hyperlink4">
    <w:name w:val="Hyperlink.4"/>
    <w:rsid w:val="008D5C03"/>
    <w:rPr>
      <w:rFonts w:ascii="Calibri" w:eastAsia="Calibri" w:hAnsi="Calibri" w:cs="Calibri"/>
      <w:color w:val="0000FF"/>
      <w:u w:val="single" w:color="0000FF"/>
    </w:rPr>
  </w:style>
  <w:style w:type="character" w:customStyle="1" w:styleId="text31">
    <w:name w:val="text31"/>
    <w:rsid w:val="008D5C03"/>
    <w:rPr>
      <w:rFonts w:ascii="Verdana" w:hAnsi="Verdana" w:hint="default"/>
      <w:b/>
      <w:bCs/>
      <w:color w:val="000000"/>
      <w:sz w:val="18"/>
      <w:szCs w:val="18"/>
    </w:rPr>
  </w:style>
  <w:style w:type="character" w:customStyle="1" w:styleId="pee2">
    <w:name w:val="_pe_e2"/>
    <w:basedOn w:val="Fontepargpadro"/>
    <w:rsid w:val="008D5C03"/>
  </w:style>
  <w:style w:type="character" w:customStyle="1" w:styleId="bidi">
    <w:name w:val="bidi"/>
    <w:basedOn w:val="Fontepargpadro"/>
    <w:rsid w:val="008D5C03"/>
  </w:style>
  <w:style w:type="table" w:customStyle="1" w:styleId="TabelaSimples41">
    <w:name w:val="Tabela Simples 41"/>
    <w:basedOn w:val="Tabelanormal"/>
    <w:uiPriority w:val="44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Lista1Clara1">
    <w:name w:val="Tabela de Lista 1 Clara1"/>
    <w:basedOn w:val="Tabelanormal"/>
    <w:uiPriority w:val="46"/>
    <w:rsid w:val="008D5C03"/>
    <w:rPr>
      <w:rFonts w:ascii="Times New Roman" w:eastAsia="Arial Unicode MS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dtspandialogooperador">
    <w:name w:val="dt_span_dialogo_operador"/>
    <w:basedOn w:val="Fontepargpadro"/>
    <w:rsid w:val="008D5C03"/>
  </w:style>
  <w:style w:type="character" w:customStyle="1" w:styleId="algo-summary">
    <w:name w:val="algo-summary"/>
    <w:basedOn w:val="Fontepargpadro"/>
    <w:rsid w:val="00331193"/>
  </w:style>
  <w:style w:type="paragraph" w:customStyle="1" w:styleId="PargrafoRevista">
    <w:name w:val="Parágrafo Revista"/>
    <w:basedOn w:val="Normal"/>
    <w:link w:val="PargrafoRevistaChar"/>
    <w:qFormat/>
    <w:rsid w:val="00987A08"/>
    <w:pPr>
      <w:spacing w:after="160"/>
      <w:ind w:firstLine="567"/>
    </w:pPr>
    <w:rPr>
      <w:rFonts w:cs="Times New Roman"/>
      <w:b w:val="0"/>
      <w:sz w:val="22"/>
      <w:szCs w:val="22"/>
      <w:lang w:val="x-none"/>
    </w:rPr>
  </w:style>
  <w:style w:type="table" w:customStyle="1" w:styleId="SombreamentoClaro1">
    <w:name w:val="Sombreamento Claro1"/>
    <w:basedOn w:val="Tabelanormal"/>
    <w:uiPriority w:val="60"/>
    <w:rsid w:val="006B5615"/>
    <w:rPr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PargrafoRevistaChar">
    <w:name w:val="Parágrafo Revista Char"/>
    <w:link w:val="PargrafoRevista"/>
    <w:rsid w:val="00987A08"/>
    <w:rPr>
      <w:rFonts w:ascii="Arial" w:eastAsia="Arial Unicode MS" w:hAnsi="Arial" w:cs="Arial"/>
      <w:bCs/>
      <w:kern w:val="1"/>
      <w:sz w:val="22"/>
      <w:szCs w:val="22"/>
      <w:lang w:eastAsia="ar-SA"/>
    </w:rPr>
  </w:style>
  <w:style w:type="character" w:customStyle="1" w:styleId="LinkdaInternet">
    <w:name w:val="Link da Internet"/>
    <w:uiPriority w:val="99"/>
    <w:unhideWhenUsed/>
    <w:rsid w:val="00F90F93"/>
    <w:rPr>
      <w:color w:val="0563C1"/>
      <w:u w:val="single"/>
    </w:rPr>
  </w:style>
  <w:style w:type="character" w:customStyle="1" w:styleId="a-size-extra-large">
    <w:name w:val="a-size-extra-large"/>
    <w:rsid w:val="00F90F93"/>
  </w:style>
  <w:style w:type="character" w:customStyle="1" w:styleId="gissauthor">
    <w:name w:val="gissauthor"/>
    <w:rsid w:val="00F90F93"/>
  </w:style>
  <w:style w:type="character" w:customStyle="1" w:styleId="CitaoHTML1">
    <w:name w:val="Citação HTML1"/>
    <w:rsid w:val="00F90F93"/>
    <w:rPr>
      <w:i/>
      <w:iCs/>
    </w:rPr>
  </w:style>
  <w:style w:type="character" w:styleId="TextodoEspaoReservado">
    <w:name w:val="Placeholder Text"/>
    <w:basedOn w:val="Fontepargpadro"/>
    <w:uiPriority w:val="99"/>
    <w:semiHidden/>
    <w:rsid w:val="00291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8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AE615-B5DA-4E20-8588-28E88FC1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PALAVRA DO REITOR</vt:lpstr>
    </vt:vector>
  </TitlesOfParts>
  <Company>Univap</Company>
  <LinksUpToDate>false</LinksUpToDate>
  <CharactersWithSpaces>1346</CharactersWithSpaces>
  <SharedDoc>false</SharedDoc>
  <HLinks>
    <vt:vector size="180" baseType="variant">
      <vt:variant>
        <vt:i4>1966116</vt:i4>
      </vt:variant>
      <vt:variant>
        <vt:i4>234</vt:i4>
      </vt:variant>
      <vt:variant>
        <vt:i4>0</vt:i4>
      </vt:variant>
      <vt:variant>
        <vt:i4>5</vt:i4>
      </vt:variant>
      <vt:variant>
        <vt:lpwstr>http://www.midiareconcavo.com.br/admin/noticias/16-03-2013_08_29_39.gif</vt:lpwstr>
      </vt:variant>
      <vt:variant>
        <vt:lpwstr/>
      </vt:variant>
      <vt:variant>
        <vt:i4>1638410</vt:i4>
      </vt:variant>
      <vt:variant>
        <vt:i4>228</vt:i4>
      </vt:variant>
      <vt:variant>
        <vt:i4>0</vt:i4>
      </vt:variant>
      <vt:variant>
        <vt:i4>5</vt:i4>
      </vt:variant>
      <vt:variant>
        <vt:lpwstr>http://www.swpc.noaa.gov/</vt:lpwstr>
      </vt:variant>
      <vt:variant>
        <vt:lpwstr/>
      </vt:variant>
      <vt:variant>
        <vt:i4>589880</vt:i4>
      </vt:variant>
      <vt:variant>
        <vt:i4>162</vt:i4>
      </vt:variant>
      <vt:variant>
        <vt:i4>0</vt:i4>
      </vt:variant>
      <vt:variant>
        <vt:i4>5</vt:i4>
      </vt:variant>
      <vt:variant>
        <vt:lpwstr>http://www.sjc.sp.gov.br/sao_jose/dados_da_cidade.aspx</vt:lpwstr>
      </vt:variant>
      <vt:variant>
        <vt:lpwstr/>
      </vt:variant>
      <vt:variant>
        <vt:i4>786524</vt:i4>
      </vt:variant>
      <vt:variant>
        <vt:i4>159</vt:i4>
      </vt:variant>
      <vt:variant>
        <vt:i4>0</vt:i4>
      </vt:variant>
      <vt:variant>
        <vt:i4>5</vt:i4>
      </vt:variant>
      <vt:variant>
        <vt:lpwstr>http://www.ppe.ufrj.br/ppe/production/tesis/femendes.pdf</vt:lpwstr>
      </vt:variant>
      <vt:variant>
        <vt:lpwstr/>
      </vt:variant>
      <vt:variant>
        <vt:i4>3866729</vt:i4>
      </vt:variant>
      <vt:variant>
        <vt:i4>156</vt:i4>
      </vt:variant>
      <vt:variant>
        <vt:i4>0</vt:i4>
      </vt:variant>
      <vt:variant>
        <vt:i4>5</vt:i4>
      </vt:variant>
      <vt:variant>
        <vt:lpwstr>http://www.sinaldetransito.com.br/artigos/gases_efeito_estufa.pdf</vt:lpwstr>
      </vt:variant>
      <vt:variant>
        <vt:lpwstr/>
      </vt:variant>
      <vt:variant>
        <vt:i4>393258</vt:i4>
      </vt:variant>
      <vt:variant>
        <vt:i4>153</vt:i4>
      </vt:variant>
      <vt:variant>
        <vt:i4>0</vt:i4>
      </vt:variant>
      <vt:variant>
        <vt:i4>5</vt:i4>
      </vt:variant>
      <vt:variant>
        <vt:lpwstr>http://desafios.ipea.gov.br/index.php?option=com_content&amp;view=article&amp;id=2321:catid=28&amp;Itemid=23</vt:lpwstr>
      </vt:variant>
      <vt:variant>
        <vt:lpwstr/>
      </vt:variant>
      <vt:variant>
        <vt:i4>1441808</vt:i4>
      </vt:variant>
      <vt:variant>
        <vt:i4>150</vt:i4>
      </vt:variant>
      <vt:variant>
        <vt:i4>0</vt:i4>
      </vt:variant>
      <vt:variant>
        <vt:i4>5</vt:i4>
      </vt:variant>
      <vt:variant>
        <vt:lpwstr>http://www.cidades.ibge.gov.br/xtras/perfil.php?lang=&amp;codmun=354990&amp;search=sao-paulo|sao-jose-dos-campos</vt:lpwstr>
      </vt:variant>
      <vt:variant>
        <vt:lpwstr/>
      </vt:variant>
      <vt:variant>
        <vt:i4>4587585</vt:i4>
      </vt:variant>
      <vt:variant>
        <vt:i4>147</vt:i4>
      </vt:variant>
      <vt:variant>
        <vt:i4>0</vt:i4>
      </vt:variant>
      <vt:variant>
        <vt:i4>5</vt:i4>
      </vt:variant>
      <vt:variant>
        <vt:lpwstr>http://info.fazenda.sp.gov.br/NXT/gateway.dll/legislacao_tributaria/leis/lei13296.htm?f=templates&amp;fn=default.htm&amp;&amp;vid=sefaz_tributaria:vtribut</vt:lpwstr>
      </vt:variant>
      <vt:variant>
        <vt:lpwstr/>
      </vt:variant>
      <vt:variant>
        <vt:i4>1048593</vt:i4>
      </vt:variant>
      <vt:variant>
        <vt:i4>144</vt:i4>
      </vt:variant>
      <vt:variant>
        <vt:i4>0</vt:i4>
      </vt:variant>
      <vt:variant>
        <vt:i4>5</vt:i4>
      </vt:variant>
      <vt:variant>
        <vt:lpwstr>http://www.denatran.gov.br/download/frota/Frota_Por_Municipio_e_Tipo_DEZ_2014.rar</vt:lpwstr>
      </vt:variant>
      <vt:variant>
        <vt:lpwstr/>
      </vt:variant>
      <vt:variant>
        <vt:i4>3932280</vt:i4>
      </vt:variant>
      <vt:variant>
        <vt:i4>141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http://veicular.cetesb.sp.gov.br/wp-content/uploads/sites/35/2013/12/relatorio-emissoes-veiculares-2013.pdf</vt:lpwstr>
      </vt:variant>
      <vt:variant>
        <vt:lpwstr/>
      </vt:variant>
      <vt:variant>
        <vt:i4>3932282</vt:i4>
      </vt:variant>
      <vt:variant>
        <vt:i4>138</vt:i4>
      </vt:variant>
      <vt:variant>
        <vt:i4>0</vt:i4>
      </vt:variant>
      <vt:variant>
        <vt:i4>5</vt:i4>
      </vt:variant>
      <vt:variant>
        <vt:lpwstr>http://veicular.cetesb.sp.gov.br/wp-content/uploads/sites/35/2013/12/relatorio-emissoes-veiculares-2011.pdf</vt:lpwstr>
      </vt:variant>
      <vt:variant>
        <vt:lpwstr/>
      </vt:variant>
      <vt:variant>
        <vt:i4>852035</vt:i4>
      </vt:variant>
      <vt:variant>
        <vt:i4>135</vt:i4>
      </vt:variant>
      <vt:variant>
        <vt:i4>0</vt:i4>
      </vt:variant>
      <vt:variant>
        <vt:i4>5</vt:i4>
      </vt:variant>
      <vt:variant>
        <vt:lpwstr>http://www.mma.gov.br/estruturas/163/_arquivos/pronar_163.pdf</vt:lpwstr>
      </vt:variant>
      <vt:variant>
        <vt:lpwstr/>
      </vt:variant>
      <vt:variant>
        <vt:i4>3735613</vt:i4>
      </vt:variant>
      <vt:variant>
        <vt:i4>132</vt:i4>
      </vt:variant>
      <vt:variant>
        <vt:i4>0</vt:i4>
      </vt:variant>
      <vt:variant>
        <vt:i4>5</vt:i4>
      </vt:variant>
      <vt:variant>
        <vt:lpwstr>http://www2.senado.leg.br/bdsf/handle/id/313629</vt:lpwstr>
      </vt:variant>
      <vt:variant>
        <vt:lpwstr/>
      </vt:variant>
      <vt:variant>
        <vt:i4>3866687</vt:i4>
      </vt:variant>
      <vt:variant>
        <vt:i4>114</vt:i4>
      </vt:variant>
      <vt:variant>
        <vt:i4>0</vt:i4>
      </vt:variant>
      <vt:variant>
        <vt:i4>5</vt:i4>
      </vt:variant>
      <vt:variant>
        <vt:lpwstr>http://redir.stf.jus.br/estfvisualizadorpub/jsp/consultarprocessoeletronico/ConsultarProcessoEletronico.jsf?seqobjetoincidente=4157562</vt:lpwstr>
      </vt:variant>
      <vt:variant>
        <vt:lpwstr/>
      </vt:variant>
      <vt:variant>
        <vt:i4>3407922</vt:i4>
      </vt:variant>
      <vt:variant>
        <vt:i4>111</vt:i4>
      </vt:variant>
      <vt:variant>
        <vt:i4>0</vt:i4>
      </vt:variant>
      <vt:variant>
        <vt:i4>5</vt:i4>
      </vt:variant>
      <vt:variant>
        <vt:lpwstr>http://stj.jusbrasil.com.br/jurisprudencia/23214413/recurso-especial-resp-1334488-sc-2012-0146387-1-stj</vt:lpwstr>
      </vt:variant>
      <vt:variant>
        <vt:lpwstr/>
      </vt:variant>
      <vt:variant>
        <vt:i4>3014776</vt:i4>
      </vt:variant>
      <vt:variant>
        <vt:i4>108</vt:i4>
      </vt:variant>
      <vt:variant>
        <vt:i4>0</vt:i4>
      </vt:variant>
      <vt:variant>
        <vt:i4>5</vt:i4>
      </vt:variant>
      <vt:variant>
        <vt:lpwstr>http://www.planalto.gov.br/ccivil_03/_ato2004-2006/2004/lei/l10.839.htm</vt:lpwstr>
      </vt:variant>
      <vt:variant>
        <vt:lpwstr/>
      </vt:variant>
      <vt:variant>
        <vt:i4>4653179</vt:i4>
      </vt:variant>
      <vt:variant>
        <vt:i4>105</vt:i4>
      </vt:variant>
      <vt:variant>
        <vt:i4>0</vt:i4>
      </vt:variant>
      <vt:variant>
        <vt:i4>5</vt:i4>
      </vt:variant>
      <vt:variant>
        <vt:lpwstr>http://www.planalto.gov.br/ccivil_03/Leis/L9032.htm</vt:lpwstr>
      </vt:variant>
      <vt:variant>
        <vt:lpwstr/>
      </vt:variant>
      <vt:variant>
        <vt:i4>4325489</vt:i4>
      </vt:variant>
      <vt:variant>
        <vt:i4>102</vt:i4>
      </vt:variant>
      <vt:variant>
        <vt:i4>0</vt:i4>
      </vt:variant>
      <vt:variant>
        <vt:i4>5</vt:i4>
      </vt:variant>
      <vt:variant>
        <vt:lpwstr>http://www.planalto.gov.br/ccivil_03/leis/L8870.htm</vt:lpwstr>
      </vt:variant>
      <vt:variant>
        <vt:lpwstr/>
      </vt:variant>
      <vt:variant>
        <vt:i4>4784228</vt:i4>
      </vt:variant>
      <vt:variant>
        <vt:i4>99</vt:i4>
      </vt:variant>
      <vt:variant>
        <vt:i4>0</vt:i4>
      </vt:variant>
      <vt:variant>
        <vt:i4>5</vt:i4>
      </vt:variant>
      <vt:variant>
        <vt:lpwstr>http://www.planalto.gov.br/ccivil_03/leis/L8213cons.htm</vt:lpwstr>
      </vt:variant>
      <vt:variant>
        <vt:lpwstr/>
      </vt:variant>
      <vt:variant>
        <vt:i4>4784229</vt:i4>
      </vt:variant>
      <vt:variant>
        <vt:i4>96</vt:i4>
      </vt:variant>
      <vt:variant>
        <vt:i4>0</vt:i4>
      </vt:variant>
      <vt:variant>
        <vt:i4>5</vt:i4>
      </vt:variant>
      <vt:variant>
        <vt:lpwstr>http://www.planalto.gov.br/ccivil_03/LEIS/L8212cons.htm</vt:lpwstr>
      </vt:variant>
      <vt:variant>
        <vt:lpwstr/>
      </vt:variant>
      <vt:variant>
        <vt:i4>5832826</vt:i4>
      </vt:variant>
      <vt:variant>
        <vt:i4>93</vt:i4>
      </vt:variant>
      <vt:variant>
        <vt:i4>0</vt:i4>
      </vt:variant>
      <vt:variant>
        <vt:i4>5</vt:i4>
      </vt:variant>
      <vt:variant>
        <vt:lpwstr>http://www.planalto.gov.br/ccivil_03/decreto/d3048.htm</vt:lpwstr>
      </vt:variant>
      <vt:variant>
        <vt:lpwstr/>
      </vt:variant>
      <vt:variant>
        <vt:i4>5636195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http://www.planalto.gov.br/ccivil_03/constituicao/ConstituicaoCompilado.htm</vt:lpwstr>
      </vt:variant>
      <vt:variant>
        <vt:lpwstr/>
      </vt:variant>
      <vt:variant>
        <vt:i4>7864441</vt:i4>
      </vt:variant>
      <vt:variant>
        <vt:i4>87</vt:i4>
      </vt:variant>
      <vt:variant>
        <vt:i4>0</vt:i4>
      </vt:variant>
      <vt:variant>
        <vt:i4>5</vt:i4>
      </vt:variant>
      <vt:variant>
        <vt:lpwstr>http://www.ibge.gov.br/biblioteca/visualizacaoo/livros/liv94541.pdf</vt:lpwstr>
      </vt:variant>
      <vt:variant>
        <vt:lpwstr/>
      </vt:variant>
      <vt:variant>
        <vt:i4>3932274</vt:i4>
      </vt:variant>
      <vt:variant>
        <vt:i4>39</vt:i4>
      </vt:variant>
      <vt:variant>
        <vt:i4>0</vt:i4>
      </vt:variant>
      <vt:variant>
        <vt:i4>5</vt:i4>
      </vt:variant>
      <vt:variant>
        <vt:lpwstr>http://congreso.pucp.edu.pe/cibim8/pdf/24/24-28.pdf</vt:lpwstr>
      </vt:variant>
      <vt:variant>
        <vt:lpwstr/>
      </vt:variant>
      <vt:variant>
        <vt:i4>4587614</vt:i4>
      </vt:variant>
      <vt:variant>
        <vt:i4>36</vt:i4>
      </vt:variant>
      <vt:variant>
        <vt:i4>0</vt:i4>
      </vt:variant>
      <vt:variant>
        <vt:i4>5</vt:i4>
      </vt:variant>
      <vt:variant>
        <vt:lpwstr>http://www.cienciainvisible.com/pomelo/semillapomelo.pdf</vt:lpwstr>
      </vt:variant>
      <vt:variant>
        <vt:lpwstr/>
      </vt:variant>
      <vt:variant>
        <vt:i4>5177361</vt:i4>
      </vt:variant>
      <vt:variant>
        <vt:i4>18</vt:i4>
      </vt:variant>
      <vt:variant>
        <vt:i4>0</vt:i4>
      </vt:variant>
      <vt:variant>
        <vt:i4>5</vt:i4>
      </vt:variant>
      <vt:variant>
        <vt:lpwstr>http://dx.doi.org/10.1590/S1983-14472011000200016</vt:lpwstr>
      </vt:variant>
      <vt:variant>
        <vt:lpwstr/>
      </vt:variant>
      <vt:variant>
        <vt:i4>4325395</vt:i4>
      </vt:variant>
      <vt:variant>
        <vt:i4>15</vt:i4>
      </vt:variant>
      <vt:variant>
        <vt:i4>0</vt:i4>
      </vt:variant>
      <vt:variant>
        <vt:i4>5</vt:i4>
      </vt:variant>
      <vt:variant>
        <vt:lpwstr>http://dx.doi.org/10.1590/S1413-81232012000700028</vt:lpwstr>
      </vt:variant>
      <vt:variant>
        <vt:lpwstr/>
      </vt:variant>
      <vt:variant>
        <vt:i4>2097191</vt:i4>
      </vt:variant>
      <vt:variant>
        <vt:i4>6</vt:i4>
      </vt:variant>
      <vt:variant>
        <vt:i4>0</vt:i4>
      </vt:variant>
      <vt:variant>
        <vt:i4>5</vt:i4>
      </vt:variant>
      <vt:variant>
        <vt:lpwstr>http://www.who.int/topics/hospitals/en/</vt:lpwstr>
      </vt:variant>
      <vt:variant>
        <vt:lpwstr/>
      </vt:variant>
      <vt:variant>
        <vt:i4>5963790</vt:i4>
      </vt:variant>
      <vt:variant>
        <vt:i4>3</vt:i4>
      </vt:variant>
      <vt:variant>
        <vt:i4>0</vt:i4>
      </vt:variant>
      <vt:variant>
        <vt:i4>5</vt:i4>
      </vt:variant>
      <vt:variant>
        <vt:lpwstr>http://www.prefeitura.sp.gov.br/cidade/secretarias/upload/chamadas/portaria_2619_1323696514.pdf</vt:lpwstr>
      </vt:variant>
      <vt:variant>
        <vt:lpwstr/>
      </vt:variant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http://www.cvs.saude.sp.gov.br/up/PORTARIA CVS-5_090413.pdf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PALAVRA DO REITOR</dc:title>
  <dc:creator>Revista Univap</dc:creator>
  <cp:lastModifiedBy>Rebyson B.Guidinelle</cp:lastModifiedBy>
  <cp:revision>12</cp:revision>
  <cp:lastPrinted>2016-10-13T18:04:00Z</cp:lastPrinted>
  <dcterms:created xsi:type="dcterms:W3CDTF">2016-10-13T17:59:00Z</dcterms:created>
  <dcterms:modified xsi:type="dcterms:W3CDTF">2016-10-15T20:47:00Z</dcterms:modified>
</cp:coreProperties>
</file>