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92" w:rsidRPr="00AC6E92" w:rsidRDefault="00D16F59" w:rsidP="00D16F59">
      <w:pPr>
        <w:tabs>
          <w:tab w:val="left" w:pos="851"/>
        </w:tabs>
        <w:jc w:val="center"/>
        <w:rPr>
          <w:sz w:val="22"/>
          <w:szCs w:val="22"/>
        </w:rPr>
      </w:pPr>
      <w:bookmarkStart w:id="0" w:name="_GoBack"/>
      <w:bookmarkEnd w:id="0"/>
      <w:r w:rsidRPr="00D16F59">
        <w:rPr>
          <w:b w:val="0"/>
          <w:sz w:val="22"/>
          <w:szCs w:val="22"/>
        </w:rPr>
        <w:t>EFEITO DE FÁRMACOS ANESTÉSICOS NA FUNÇÃO RENAL DE CÃES</w:t>
      </w:r>
    </w:p>
    <w:p w:rsidR="00AC6E92" w:rsidRDefault="00AC6E92" w:rsidP="00AC6E92">
      <w:pPr>
        <w:pStyle w:val="Normal1"/>
        <w:jc w:val="right"/>
        <w:rPr>
          <w:rFonts w:ascii="Arial" w:hAnsi="Arial" w:cs="Arial"/>
          <w:b/>
        </w:rPr>
      </w:pPr>
    </w:p>
    <w:p w:rsidR="00D16F59" w:rsidRDefault="00D16F59" w:rsidP="00D16F59">
      <w:pPr>
        <w:pStyle w:val="Normal1"/>
        <w:jc w:val="right"/>
        <w:rPr>
          <w:rFonts w:ascii="Arial" w:hAnsi="Arial"/>
          <w:b/>
          <w:i/>
          <w:vertAlign w:val="superscript"/>
        </w:rPr>
      </w:pPr>
      <w:r>
        <w:rPr>
          <w:rFonts w:ascii="Arial" w:hAnsi="Arial"/>
          <w:b/>
          <w:i/>
        </w:rPr>
        <w:t>José Aloizio Gonçalves Neto</w:t>
      </w:r>
      <w:r>
        <w:rPr>
          <w:rFonts w:ascii="Arial" w:hAnsi="Arial"/>
          <w:b/>
          <w:i/>
          <w:vertAlign w:val="superscript"/>
        </w:rPr>
        <w:t>1</w:t>
      </w:r>
    </w:p>
    <w:p w:rsidR="00D16F59" w:rsidRDefault="00D16F59" w:rsidP="00D16F59">
      <w:pPr>
        <w:pStyle w:val="Normal1"/>
        <w:jc w:val="right"/>
        <w:rPr>
          <w:rFonts w:ascii="Arial" w:hAnsi="Arial"/>
          <w:b/>
          <w:i/>
          <w:vertAlign w:val="superscript"/>
        </w:rPr>
      </w:pPr>
      <w:r>
        <w:rPr>
          <w:rFonts w:ascii="Arial" w:hAnsi="Arial"/>
          <w:b/>
          <w:i/>
        </w:rPr>
        <w:t>Ronaldo Eugênio de Oliveira</w:t>
      </w:r>
      <w:r w:rsidR="00F34519">
        <w:rPr>
          <w:rFonts w:ascii="Arial" w:hAnsi="Arial"/>
          <w:b/>
          <w:i/>
          <w:vertAlign w:val="superscript"/>
        </w:rPr>
        <w:t>2</w:t>
      </w:r>
    </w:p>
    <w:p w:rsidR="00D16F59" w:rsidRDefault="00D16F59" w:rsidP="00D16F59">
      <w:pPr>
        <w:pStyle w:val="Normal1"/>
        <w:jc w:val="right"/>
        <w:rPr>
          <w:rFonts w:ascii="Arial" w:hAnsi="Arial"/>
          <w:b/>
          <w:i/>
          <w:vertAlign w:val="superscript"/>
        </w:rPr>
      </w:pPr>
      <w:proofErr w:type="spellStart"/>
      <w:r>
        <w:rPr>
          <w:rFonts w:ascii="Arial" w:hAnsi="Arial" w:cs="Arial"/>
          <w:b/>
          <w:i/>
        </w:rPr>
        <w:t>Kamila</w:t>
      </w:r>
      <w:proofErr w:type="spellEnd"/>
      <w:r>
        <w:rPr>
          <w:rFonts w:ascii="Arial" w:hAnsi="Arial" w:cs="Arial"/>
          <w:b/>
          <w:i/>
        </w:rPr>
        <w:t xml:space="preserve"> Pandolfi</w:t>
      </w:r>
      <w:r w:rsidR="00F34519">
        <w:rPr>
          <w:rFonts w:ascii="Arial" w:hAnsi="Arial"/>
          <w:b/>
          <w:i/>
          <w:vertAlign w:val="superscript"/>
        </w:rPr>
        <w:t>3</w:t>
      </w:r>
    </w:p>
    <w:p w:rsidR="00D16F59" w:rsidRDefault="00D16F59" w:rsidP="00D16F59">
      <w:pPr>
        <w:pStyle w:val="Normal1"/>
        <w:jc w:val="right"/>
        <w:rPr>
          <w:rFonts w:ascii="Arial" w:hAnsi="Arial"/>
          <w:b/>
          <w:i/>
          <w:vertAlign w:val="superscript"/>
        </w:rPr>
      </w:pPr>
      <w:r>
        <w:rPr>
          <w:rFonts w:ascii="Arial" w:hAnsi="Arial"/>
          <w:b/>
          <w:i/>
        </w:rPr>
        <w:t>Rudison da Silva Florêncio</w:t>
      </w:r>
      <w:r w:rsidR="00F34519">
        <w:rPr>
          <w:rFonts w:ascii="Arial" w:hAnsi="Arial"/>
          <w:b/>
          <w:i/>
          <w:vertAlign w:val="superscript"/>
        </w:rPr>
        <w:t>4</w:t>
      </w:r>
    </w:p>
    <w:p w:rsidR="00D16F59" w:rsidRDefault="00D16F59" w:rsidP="00D16F59">
      <w:pPr>
        <w:pStyle w:val="Normal1"/>
        <w:jc w:val="right"/>
        <w:rPr>
          <w:rFonts w:ascii="Arial" w:hAnsi="Arial"/>
          <w:b/>
          <w:i/>
          <w:vertAlign w:val="superscript"/>
        </w:rPr>
      </w:pPr>
      <w:r>
        <w:rPr>
          <w:rFonts w:ascii="Arial" w:hAnsi="Arial"/>
          <w:b/>
          <w:i/>
        </w:rPr>
        <w:t>Gabriela Porfirio-Passos</w:t>
      </w:r>
      <w:r w:rsidR="00F34519">
        <w:rPr>
          <w:rFonts w:ascii="Arial" w:hAnsi="Arial"/>
          <w:b/>
          <w:i/>
          <w:vertAlign w:val="superscript"/>
        </w:rPr>
        <w:t>5</w:t>
      </w:r>
    </w:p>
    <w:p w:rsidR="00687587" w:rsidRPr="00687587" w:rsidRDefault="00D16F59" w:rsidP="00D16F59">
      <w:pPr>
        <w:pStyle w:val="Normal1"/>
        <w:jc w:val="right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>
        <w:rPr>
          <w:rFonts w:ascii="Arial" w:hAnsi="Arial"/>
          <w:b/>
          <w:i/>
        </w:rPr>
        <w:t>Lenir Cardoso Porfirio</w:t>
      </w:r>
      <w:r w:rsidR="00F34519">
        <w:rPr>
          <w:rFonts w:ascii="Arial" w:hAnsi="Arial"/>
          <w:b/>
          <w:i/>
          <w:vertAlign w:val="superscript"/>
        </w:rPr>
        <w:t>6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AC6E92" w:rsidRPr="00AC6E92" w:rsidRDefault="00CB02C0" w:rsidP="00AC6E92">
      <w:pPr>
        <w:rPr>
          <w:b w:val="0"/>
          <w:i/>
          <w:sz w:val="22"/>
          <w:szCs w:val="22"/>
        </w:rPr>
      </w:pPr>
      <w:r w:rsidRPr="00AC6E92">
        <w:rPr>
          <w:sz w:val="22"/>
          <w:szCs w:val="22"/>
        </w:rPr>
        <w:t>Resumo:</w:t>
      </w:r>
      <w:r w:rsidRPr="00D16F59">
        <w:rPr>
          <w:b w:val="0"/>
          <w:i/>
          <w:sz w:val="22"/>
          <w:szCs w:val="22"/>
        </w:rPr>
        <w:t xml:space="preserve"> </w:t>
      </w:r>
      <w:r w:rsidR="00D16F59" w:rsidRPr="00D16F59">
        <w:rPr>
          <w:b w:val="0"/>
          <w:i/>
          <w:sz w:val="22"/>
          <w:szCs w:val="22"/>
        </w:rPr>
        <w:t xml:space="preserve">Com o aumento na expectativa de vida dos animais como cães e gatos há necessidade de aperfeiçoar práticas anestésicas e fármacos para a obtenção do plano anestésico com mínimos efeitos colaterais. Os objetivos deste trabalho foram analisar parâmetros urinários antes e após os procedimentos anestésicos, a densidade urinaria, relação </w:t>
      </w:r>
      <w:proofErr w:type="spellStart"/>
      <w:proofErr w:type="gramStart"/>
      <w:r w:rsidR="00D16F59" w:rsidRPr="00D16F59">
        <w:rPr>
          <w:b w:val="0"/>
          <w:i/>
          <w:sz w:val="22"/>
          <w:szCs w:val="22"/>
        </w:rPr>
        <w:t>proteína:</w:t>
      </w:r>
      <w:proofErr w:type="gramEnd"/>
      <w:r w:rsidR="00D16F59" w:rsidRPr="00D16F59">
        <w:rPr>
          <w:b w:val="0"/>
          <w:i/>
          <w:sz w:val="22"/>
          <w:szCs w:val="22"/>
        </w:rPr>
        <w:t>creatina</w:t>
      </w:r>
      <w:proofErr w:type="spellEnd"/>
      <w:r w:rsidR="00D16F59" w:rsidRPr="00D16F59">
        <w:rPr>
          <w:b w:val="0"/>
          <w:i/>
          <w:sz w:val="22"/>
          <w:szCs w:val="22"/>
        </w:rPr>
        <w:t xml:space="preserve"> urinária, atividade urinária das enzimas </w:t>
      </w:r>
      <w:proofErr w:type="spellStart"/>
      <w:r w:rsidR="00D16F59" w:rsidRPr="00D16F59">
        <w:rPr>
          <w:b w:val="0"/>
          <w:i/>
          <w:sz w:val="22"/>
          <w:szCs w:val="22"/>
        </w:rPr>
        <w:t>fosfatase</w:t>
      </w:r>
      <w:proofErr w:type="spellEnd"/>
      <w:r w:rsidR="00D16F59" w:rsidRPr="00D16F59">
        <w:rPr>
          <w:b w:val="0"/>
          <w:i/>
          <w:sz w:val="22"/>
          <w:szCs w:val="22"/>
        </w:rPr>
        <w:t xml:space="preserve"> alcalina e gama </w:t>
      </w:r>
      <w:proofErr w:type="spellStart"/>
      <w:r w:rsidR="00D16F59" w:rsidRPr="00D16F59">
        <w:rPr>
          <w:b w:val="0"/>
          <w:i/>
          <w:sz w:val="22"/>
          <w:szCs w:val="22"/>
        </w:rPr>
        <w:t>glutamiltransferase</w:t>
      </w:r>
      <w:proofErr w:type="spellEnd"/>
      <w:r w:rsidR="00D16F59" w:rsidRPr="00D16F59">
        <w:rPr>
          <w:b w:val="0"/>
          <w:i/>
          <w:sz w:val="22"/>
          <w:szCs w:val="22"/>
        </w:rPr>
        <w:t xml:space="preserve">, em cães machos e fêmeas da raça labrador com aproximadamente 30 kg de peso e com uso de </w:t>
      </w:r>
      <w:proofErr w:type="spellStart"/>
      <w:r w:rsidR="00D16F59" w:rsidRPr="00D16F59">
        <w:rPr>
          <w:b w:val="0"/>
          <w:i/>
          <w:sz w:val="22"/>
          <w:szCs w:val="22"/>
        </w:rPr>
        <w:t>acepromazina</w:t>
      </w:r>
      <w:proofErr w:type="spellEnd"/>
      <w:r w:rsidR="00D16F59" w:rsidRPr="00D16F59">
        <w:rPr>
          <w:b w:val="0"/>
          <w:i/>
          <w:sz w:val="22"/>
          <w:szCs w:val="22"/>
        </w:rPr>
        <w:t xml:space="preserve"> na dose de 0,05 mg/Kg e </w:t>
      </w:r>
      <w:proofErr w:type="spellStart"/>
      <w:r w:rsidR="00D16F59" w:rsidRPr="00D16F59">
        <w:rPr>
          <w:b w:val="0"/>
          <w:i/>
          <w:sz w:val="22"/>
          <w:szCs w:val="22"/>
        </w:rPr>
        <w:t>meperidina</w:t>
      </w:r>
      <w:proofErr w:type="spellEnd"/>
      <w:r w:rsidR="00D16F59" w:rsidRPr="00D16F59">
        <w:rPr>
          <w:b w:val="0"/>
          <w:i/>
          <w:sz w:val="22"/>
          <w:szCs w:val="22"/>
        </w:rPr>
        <w:t xml:space="preserve"> 3 mg/Kg como medicação pré-anestésica, </w:t>
      </w:r>
      <w:proofErr w:type="spellStart"/>
      <w:r w:rsidR="00D16F59" w:rsidRPr="00D16F59">
        <w:rPr>
          <w:b w:val="0"/>
          <w:i/>
          <w:sz w:val="22"/>
          <w:szCs w:val="22"/>
        </w:rPr>
        <w:t>propofol</w:t>
      </w:r>
      <w:proofErr w:type="spellEnd"/>
      <w:r w:rsidR="00D16F59" w:rsidRPr="00D16F59">
        <w:rPr>
          <w:b w:val="0"/>
          <w:i/>
          <w:sz w:val="22"/>
          <w:szCs w:val="22"/>
        </w:rPr>
        <w:t xml:space="preserve"> na dose de 5mg/Kg para indução e a manutenção anestésica foi realizada com </w:t>
      </w:r>
      <w:proofErr w:type="spellStart"/>
      <w:r w:rsidR="00D16F59" w:rsidRPr="00D16F59">
        <w:rPr>
          <w:b w:val="0"/>
          <w:i/>
          <w:sz w:val="22"/>
          <w:szCs w:val="22"/>
        </w:rPr>
        <w:t>isofluorano</w:t>
      </w:r>
      <w:proofErr w:type="spellEnd"/>
      <w:r w:rsidR="00D16F59" w:rsidRPr="00D16F59">
        <w:rPr>
          <w:b w:val="0"/>
          <w:i/>
          <w:sz w:val="22"/>
          <w:szCs w:val="22"/>
        </w:rPr>
        <w:t xml:space="preserve"> em 1,5 CAM. Concluiu-se, este protocolo anestésico em procedimentos cirúrgicos não ocasionaram alterações nos parâmetros renais que indicasse lesão. Todos os valores da atividade urinária das enzimas </w:t>
      </w:r>
      <w:proofErr w:type="spellStart"/>
      <w:proofErr w:type="gramStart"/>
      <w:r w:rsidR="00D16F59" w:rsidRPr="00D16F59">
        <w:rPr>
          <w:b w:val="0"/>
          <w:i/>
          <w:sz w:val="22"/>
          <w:szCs w:val="22"/>
        </w:rPr>
        <w:t>gGT</w:t>
      </w:r>
      <w:proofErr w:type="spellEnd"/>
      <w:proofErr w:type="gramEnd"/>
      <w:r w:rsidR="00D16F59" w:rsidRPr="00D16F59">
        <w:rPr>
          <w:b w:val="0"/>
          <w:i/>
          <w:sz w:val="22"/>
          <w:szCs w:val="22"/>
        </w:rPr>
        <w:t>, FA, da DU e da UPC se mantiveram dentro dos parâmetros fisiológicos de cães saudáveis e não houve relação negativa pelo uso dos anestésicos nas doses utilizadas</w:t>
      </w:r>
      <w:r w:rsidR="00AC6E92" w:rsidRPr="00D16F59">
        <w:rPr>
          <w:b w:val="0"/>
          <w:i/>
          <w:sz w:val="22"/>
          <w:szCs w:val="22"/>
        </w:rPr>
        <w:t>.</w:t>
      </w:r>
    </w:p>
    <w:p w:rsidR="00AC6E92" w:rsidRDefault="00AC6E92" w:rsidP="00BF415D">
      <w:pPr>
        <w:rPr>
          <w:szCs w:val="22"/>
        </w:rPr>
      </w:pPr>
    </w:p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AC6E92">
        <w:rPr>
          <w:sz w:val="22"/>
          <w:szCs w:val="22"/>
        </w:rPr>
        <w:t>Palavras-chave:</w:t>
      </w:r>
      <w:r w:rsidRPr="00AC6E92">
        <w:rPr>
          <w:b w:val="0"/>
          <w:sz w:val="22"/>
          <w:szCs w:val="22"/>
        </w:rPr>
        <w:t xml:space="preserve"> </w:t>
      </w:r>
      <w:r w:rsidR="00D16F59">
        <w:rPr>
          <w:b w:val="0"/>
          <w:i/>
          <w:sz w:val="22"/>
          <w:szCs w:val="22"/>
        </w:rPr>
        <w:t>Anestesia, cirurgia, cães</w:t>
      </w:r>
      <w:r w:rsidR="00AC6E92" w:rsidRPr="00AC6E92">
        <w:rPr>
          <w:b w:val="0"/>
          <w:i/>
          <w:sz w:val="22"/>
          <w:szCs w:val="22"/>
        </w:rPr>
        <w:t>.</w:t>
      </w:r>
    </w:p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F34519" w:rsidRDefault="00F34519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F34519" w:rsidRDefault="00F34519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F34519" w:rsidRDefault="00F34519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F34519" w:rsidRDefault="00F34519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F34519" w:rsidRDefault="00F34519" w:rsidP="00AC6E92">
      <w:pPr>
        <w:pStyle w:val="Endereos"/>
        <w:jc w:val="left"/>
        <w:rPr>
          <w:rStyle w:val="apple-converted-space"/>
          <w:rFonts w:eastAsia="Arial Unicode MS"/>
          <w:bCs/>
          <w:color w:val="0000FF"/>
          <w:kern w:val="18"/>
          <w:sz w:val="18"/>
          <w:szCs w:val="18"/>
          <w:shd w:val="clear" w:color="auto" w:fill="FFFFFF"/>
        </w:rPr>
      </w:pPr>
    </w:p>
    <w:p w:rsidR="00F34519" w:rsidRDefault="00F34519" w:rsidP="00AC6E92">
      <w:pPr>
        <w:pStyle w:val="Endereos"/>
        <w:jc w:val="left"/>
        <w:rPr>
          <w:rStyle w:val="apple-converted-space"/>
          <w:rFonts w:eastAsia="Arial Unicode MS"/>
          <w:bCs/>
          <w:color w:val="0000FF"/>
          <w:kern w:val="18"/>
          <w:sz w:val="18"/>
          <w:szCs w:val="18"/>
          <w:shd w:val="clear" w:color="auto" w:fill="FFFFFF"/>
        </w:rPr>
      </w:pPr>
    </w:p>
    <w:p w:rsidR="00F34519" w:rsidRDefault="00F34519" w:rsidP="00AC6E92">
      <w:pPr>
        <w:pStyle w:val="Endereos"/>
        <w:jc w:val="left"/>
        <w:rPr>
          <w:rStyle w:val="apple-converted-space"/>
          <w:rFonts w:eastAsia="Arial Unicode MS"/>
          <w:bCs/>
          <w:color w:val="0000FF"/>
          <w:kern w:val="18"/>
          <w:sz w:val="18"/>
          <w:szCs w:val="18"/>
          <w:shd w:val="clear" w:color="auto" w:fill="FFFFFF"/>
        </w:rPr>
      </w:pPr>
    </w:p>
    <w:p w:rsidR="00F34519" w:rsidRDefault="00F34519" w:rsidP="00AC6E92">
      <w:pPr>
        <w:pStyle w:val="Endereos"/>
        <w:jc w:val="left"/>
        <w:rPr>
          <w:rStyle w:val="apple-converted-space"/>
          <w:rFonts w:eastAsia="Arial Unicode MS"/>
          <w:bCs/>
          <w:color w:val="0000FF"/>
          <w:kern w:val="18"/>
          <w:sz w:val="18"/>
          <w:szCs w:val="18"/>
          <w:shd w:val="clear" w:color="auto" w:fill="FFFFFF"/>
        </w:rPr>
      </w:pPr>
    </w:p>
    <w:p w:rsidR="00F34519" w:rsidRDefault="00F34519" w:rsidP="00AC6E92">
      <w:pPr>
        <w:pStyle w:val="Endereos"/>
        <w:jc w:val="left"/>
        <w:rPr>
          <w:rStyle w:val="apple-converted-space"/>
          <w:rFonts w:eastAsia="Arial Unicode MS"/>
          <w:bCs/>
          <w:color w:val="0000FF"/>
          <w:kern w:val="18"/>
          <w:sz w:val="18"/>
          <w:szCs w:val="18"/>
          <w:shd w:val="clear" w:color="auto" w:fill="FFFFFF"/>
        </w:rPr>
      </w:pPr>
    </w:p>
    <w:p w:rsidR="00AC6E92" w:rsidRDefault="00AC6E92" w:rsidP="00AC6E92">
      <w:pPr>
        <w:pStyle w:val="Endereos"/>
        <w:jc w:val="left"/>
        <w:rPr>
          <w:b/>
          <w:sz w:val="16"/>
          <w:szCs w:val="16"/>
          <w:vertAlign w:val="superscript"/>
        </w:rPr>
      </w:pPr>
      <w:r>
        <w:rPr>
          <w:b/>
          <w:sz w:val="16"/>
          <w:szCs w:val="16"/>
          <w:vertAlign w:val="superscript"/>
        </w:rPr>
        <w:t>_______________________</w:t>
      </w:r>
      <w:r w:rsidR="00D16F59">
        <w:rPr>
          <w:b/>
          <w:sz w:val="16"/>
          <w:szCs w:val="16"/>
          <w:vertAlign w:val="superscript"/>
        </w:rPr>
        <w:t>_______________________________</w:t>
      </w:r>
    </w:p>
    <w:p w:rsidR="00AC6E92" w:rsidRPr="00AC6E92" w:rsidRDefault="00AC6E92" w:rsidP="00AC6E92">
      <w:pPr>
        <w:pStyle w:val="Endereos"/>
        <w:jc w:val="left"/>
        <w:rPr>
          <w:b/>
          <w:sz w:val="16"/>
          <w:szCs w:val="16"/>
        </w:rPr>
      </w:pPr>
      <w:proofErr w:type="gramStart"/>
      <w:r w:rsidRPr="00AC6E92">
        <w:rPr>
          <w:b/>
          <w:sz w:val="16"/>
          <w:szCs w:val="16"/>
          <w:vertAlign w:val="superscript"/>
        </w:rPr>
        <w:t>1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 w:rsidR="00F34519">
        <w:rPr>
          <w:b/>
          <w:sz w:val="16"/>
          <w:szCs w:val="16"/>
        </w:rPr>
        <w:t>aloiziogon</w:t>
      </w:r>
      <w:r w:rsidRPr="00AC6E92">
        <w:rPr>
          <w:b/>
          <w:sz w:val="16"/>
          <w:szCs w:val="16"/>
        </w:rPr>
        <w:t>@gmail.com</w:t>
      </w:r>
    </w:p>
    <w:p w:rsidR="00F34519" w:rsidRPr="00AC6E92" w:rsidRDefault="00F34519" w:rsidP="00F34519">
      <w:pPr>
        <w:pStyle w:val="Endereos"/>
        <w:jc w:val="left"/>
        <w:rPr>
          <w:b/>
          <w:sz w:val="16"/>
          <w:szCs w:val="16"/>
        </w:rPr>
      </w:pPr>
      <w:proofErr w:type="gramStart"/>
      <w:r w:rsidRPr="00AC6E92">
        <w:rPr>
          <w:b/>
          <w:sz w:val="16"/>
          <w:szCs w:val="16"/>
          <w:vertAlign w:val="superscript"/>
        </w:rPr>
        <w:t>1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ronaldo.oliveira</w:t>
      </w:r>
      <w:r w:rsidRPr="00AC6E92">
        <w:rPr>
          <w:b/>
          <w:sz w:val="16"/>
          <w:szCs w:val="16"/>
        </w:rPr>
        <w:t>@</w:t>
      </w:r>
      <w:r>
        <w:rPr>
          <w:b/>
          <w:sz w:val="16"/>
          <w:szCs w:val="16"/>
        </w:rPr>
        <w:t>ufes</w:t>
      </w:r>
      <w:r w:rsidRPr="00AC6E92">
        <w:rPr>
          <w:b/>
          <w:sz w:val="16"/>
          <w:szCs w:val="16"/>
        </w:rPr>
        <w:t>.com</w:t>
      </w:r>
      <w:r>
        <w:rPr>
          <w:b/>
          <w:sz w:val="16"/>
          <w:szCs w:val="16"/>
        </w:rPr>
        <w:t>.br</w:t>
      </w:r>
    </w:p>
    <w:p w:rsidR="00F34519" w:rsidRPr="00AC6E92" w:rsidRDefault="00F34519" w:rsidP="00F34519">
      <w:pPr>
        <w:pStyle w:val="Endereos"/>
        <w:jc w:val="left"/>
        <w:rPr>
          <w:b/>
          <w:sz w:val="16"/>
          <w:szCs w:val="16"/>
        </w:rPr>
      </w:pPr>
      <w:proofErr w:type="gramStart"/>
      <w:r w:rsidRPr="00AC6E92">
        <w:rPr>
          <w:b/>
          <w:sz w:val="16"/>
          <w:szCs w:val="16"/>
          <w:vertAlign w:val="superscript"/>
        </w:rPr>
        <w:t>1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kamilapandolfi</w:t>
      </w:r>
      <w:r w:rsidRPr="00AC6E92">
        <w:rPr>
          <w:b/>
          <w:sz w:val="16"/>
          <w:szCs w:val="16"/>
        </w:rPr>
        <w:t>@</w:t>
      </w:r>
      <w:r>
        <w:rPr>
          <w:b/>
          <w:sz w:val="16"/>
          <w:szCs w:val="16"/>
        </w:rPr>
        <w:t>yahoo</w:t>
      </w:r>
      <w:r w:rsidRPr="00AC6E92">
        <w:rPr>
          <w:b/>
          <w:sz w:val="16"/>
          <w:szCs w:val="16"/>
        </w:rPr>
        <w:t>.com</w:t>
      </w:r>
      <w:r>
        <w:rPr>
          <w:b/>
          <w:sz w:val="16"/>
          <w:szCs w:val="16"/>
        </w:rPr>
        <w:t>.br</w:t>
      </w:r>
    </w:p>
    <w:p w:rsidR="00F34519" w:rsidRPr="00AC6E92" w:rsidRDefault="00F34519" w:rsidP="00F34519">
      <w:pPr>
        <w:pStyle w:val="Endereos"/>
        <w:jc w:val="left"/>
        <w:rPr>
          <w:b/>
          <w:sz w:val="16"/>
          <w:szCs w:val="16"/>
        </w:rPr>
      </w:pPr>
      <w:proofErr w:type="gramStart"/>
      <w:r w:rsidRPr="00AC6E92">
        <w:rPr>
          <w:b/>
          <w:sz w:val="16"/>
          <w:szCs w:val="16"/>
          <w:vertAlign w:val="superscript"/>
        </w:rPr>
        <w:t>1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rudi.florencio</w:t>
      </w:r>
      <w:r w:rsidRPr="00AC6E92">
        <w:rPr>
          <w:b/>
          <w:sz w:val="16"/>
          <w:szCs w:val="16"/>
        </w:rPr>
        <w:t>@gmail.com</w:t>
      </w:r>
    </w:p>
    <w:p w:rsidR="00AC6E92" w:rsidRPr="00AC6E92" w:rsidRDefault="00AC6E92" w:rsidP="00AC6E92">
      <w:pPr>
        <w:pStyle w:val="Endereos"/>
        <w:jc w:val="left"/>
        <w:rPr>
          <w:b/>
          <w:sz w:val="16"/>
          <w:szCs w:val="16"/>
        </w:rPr>
      </w:pPr>
      <w:proofErr w:type="gramStart"/>
      <w:r w:rsidRPr="00AC6E92">
        <w:rPr>
          <w:b/>
          <w:sz w:val="16"/>
          <w:szCs w:val="16"/>
          <w:vertAlign w:val="superscript"/>
        </w:rPr>
        <w:t>2</w:t>
      </w:r>
      <w:proofErr w:type="gramEnd"/>
      <w:r w:rsidRPr="00AC6E92">
        <w:rPr>
          <w:b/>
          <w:sz w:val="16"/>
          <w:szCs w:val="16"/>
        </w:rPr>
        <w:t xml:space="preserve"> 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da Bahia</w:t>
      </w:r>
      <w:r>
        <w:rPr>
          <w:b/>
          <w:sz w:val="16"/>
          <w:szCs w:val="16"/>
        </w:rPr>
        <w:t xml:space="preserve">, Brasil. </w:t>
      </w:r>
      <w:r w:rsidRPr="00AC6E92">
        <w:rPr>
          <w:b/>
          <w:sz w:val="16"/>
          <w:szCs w:val="16"/>
        </w:rPr>
        <w:t xml:space="preserve"> </w:t>
      </w:r>
      <w:r w:rsidRPr="00AC6E92">
        <w:rPr>
          <w:b/>
          <w:color w:val="000000" w:themeColor="text1"/>
          <w:sz w:val="16"/>
          <w:szCs w:val="16"/>
          <w:shd w:val="clear" w:color="auto" w:fill="FFFFFF"/>
        </w:rPr>
        <w:t>gporfiriopassos@gmail.com</w:t>
      </w:r>
    </w:p>
    <w:p w:rsidR="00AC6E92" w:rsidRPr="00F34519" w:rsidRDefault="00F34519" w:rsidP="00BF415D">
      <w:pPr>
        <w:rPr>
          <w:b w:val="0"/>
          <w:color w:val="0000FF"/>
          <w:kern w:val="18"/>
          <w:shd w:val="clear" w:color="auto" w:fill="FFFFFF"/>
        </w:rPr>
      </w:pPr>
      <w:proofErr w:type="gramStart"/>
      <w:r w:rsidRPr="00AC6E92">
        <w:rPr>
          <w:sz w:val="16"/>
          <w:szCs w:val="16"/>
          <w:vertAlign w:val="superscript"/>
        </w:rPr>
        <w:t>1</w:t>
      </w:r>
      <w:proofErr w:type="gramEnd"/>
      <w:r w:rsidRPr="00AC6E92">
        <w:rPr>
          <w:sz w:val="16"/>
          <w:szCs w:val="16"/>
          <w:vertAlign w:val="superscript"/>
        </w:rPr>
        <w:t xml:space="preserve"> </w:t>
      </w:r>
      <w:r w:rsidRPr="00AC6E92">
        <w:rPr>
          <w:sz w:val="16"/>
          <w:szCs w:val="16"/>
        </w:rPr>
        <w:t xml:space="preserve">Medicina Veterinária </w:t>
      </w:r>
      <w:r>
        <w:rPr>
          <w:sz w:val="16"/>
          <w:szCs w:val="16"/>
        </w:rPr>
        <w:t>/</w:t>
      </w:r>
      <w:r w:rsidRPr="00AC6E92">
        <w:rPr>
          <w:sz w:val="16"/>
          <w:szCs w:val="16"/>
        </w:rPr>
        <w:t>Universidade Federal do Espirito Santo</w:t>
      </w:r>
      <w:r>
        <w:rPr>
          <w:sz w:val="16"/>
          <w:szCs w:val="16"/>
        </w:rPr>
        <w:t xml:space="preserve"> Brasil</w:t>
      </w:r>
      <w:r w:rsidRPr="00AC6E92">
        <w:rPr>
          <w:sz w:val="16"/>
          <w:szCs w:val="16"/>
        </w:rPr>
        <w:t>, lenircp52@gmail.com</w:t>
      </w:r>
    </w:p>
    <w:sectPr w:rsidR="00AC6E92" w:rsidRPr="00F3451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FE" w:rsidRDefault="002E70FE" w:rsidP="00E64B92">
      <w:pPr>
        <w:spacing w:line="240" w:lineRule="auto"/>
      </w:pPr>
      <w:r>
        <w:separator/>
      </w:r>
    </w:p>
  </w:endnote>
  <w:endnote w:type="continuationSeparator" w:id="0">
    <w:p w:rsidR="002E70FE" w:rsidRDefault="002E70FE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FE" w:rsidRDefault="002E70FE" w:rsidP="00E64B92">
      <w:pPr>
        <w:spacing w:line="240" w:lineRule="auto"/>
      </w:pPr>
      <w:r>
        <w:separator/>
      </w:r>
    </w:p>
  </w:footnote>
  <w:footnote w:type="continuationSeparator" w:id="0">
    <w:p w:rsidR="002E70FE" w:rsidRDefault="002E70FE" w:rsidP="00E6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F34519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4519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65F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0FE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E92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16F59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519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6472E-71EC-41DA-840B-4C6B3AF0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1979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Rafaela Florêncio</cp:lastModifiedBy>
  <cp:revision>3</cp:revision>
  <cp:lastPrinted>2016-10-13T18:04:00Z</cp:lastPrinted>
  <dcterms:created xsi:type="dcterms:W3CDTF">2016-10-14T03:47:00Z</dcterms:created>
  <dcterms:modified xsi:type="dcterms:W3CDTF">2016-10-25T17:20:00Z</dcterms:modified>
</cp:coreProperties>
</file>